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59BB" w14:textId="134035B2" w:rsidR="00251DF8" w:rsidRDefault="00251DF8" w:rsidP="00251DF8">
      <w:pPr>
        <w:rPr>
          <w:b/>
          <w:bCs/>
        </w:rPr>
      </w:pPr>
      <w:r w:rsidRPr="00251DF8">
        <w:rPr>
          <w:b/>
          <w:bCs/>
        </w:rPr>
        <w:t>Rumo à Eternidade, Lição 13</w:t>
      </w:r>
    </w:p>
    <w:p w14:paraId="2D8105AB" w14:textId="46E7D3F5" w:rsidR="00251DF8" w:rsidRPr="00251DF8" w:rsidRDefault="00251DF8" w:rsidP="00251DF8">
      <w:r w:rsidRPr="00251DF8">
        <w:rPr>
          <w:noProof/>
        </w:rPr>
        <w:drawing>
          <wp:inline distT="0" distB="0" distL="0" distR="0" wp14:anchorId="67F7BBAE" wp14:editId="5B578074">
            <wp:extent cx="457200" cy="457200"/>
            <wp:effectExtent l="0" t="0" r="0" b="0"/>
            <wp:docPr id="83958638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DF8">
        <w:t> </w:t>
      </w:r>
      <w:hyperlink r:id="rId6" w:tooltip="View all posts by The Teacher's Notes" w:history="1">
        <w:r w:rsidRPr="00251DF8">
          <w:rPr>
            <w:rStyle w:val="Hyperlink"/>
          </w:rPr>
          <w:t>As Anotações do Professor</w:t>
        </w:r>
      </w:hyperlink>
      <w:r w:rsidRPr="00251DF8">
        <w:t>—</w:t>
      </w:r>
      <w:hyperlink r:id="rId7" w:tooltip="Permalink to The Teacher’s Notes–Into Eternity, Lesson 13 Adult Bible Study Guide, 2026 2Q, &quot;Growing in a Relationship With God&quot;" w:history="1">
        <w:r w:rsidRPr="00251DF8">
          <w:rPr>
            <w:rStyle w:val="Hyperlink"/>
          </w:rPr>
          <w:t>20 de junho de 2026</w:t>
        </w:r>
      </w:hyperlink>
    </w:p>
    <w:p w14:paraId="49C32C17" w14:textId="24553E48" w:rsidR="00251DF8" w:rsidRPr="00251DF8" w:rsidRDefault="00251DF8" w:rsidP="00251DF8">
      <w:pPr>
        <w:jc w:val="center"/>
      </w:pPr>
      <w:r w:rsidRPr="00251DF8">
        <w:rPr>
          <w:noProof/>
        </w:rPr>
        <w:drawing>
          <wp:inline distT="0" distB="0" distL="0" distR="0" wp14:anchorId="25E80350" wp14:editId="4DE5AE6C">
            <wp:extent cx="3326097" cy="4238625"/>
            <wp:effectExtent l="0" t="0" r="8255" b="0"/>
            <wp:docPr id="13110654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393" cy="424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F4652" w14:textId="77777777" w:rsidR="00251DF8" w:rsidRPr="00251DF8" w:rsidRDefault="00251DF8" w:rsidP="00251DF8">
      <w:pPr>
        <w:rPr>
          <w:b/>
          <w:bCs/>
        </w:rPr>
      </w:pPr>
      <w:r w:rsidRPr="00251DF8">
        <w:rPr>
          <w:b/>
          <w:bCs/>
        </w:rPr>
        <w:t>Aula da Escola de Sábado para 20 a 26 de junho de 2026</w:t>
      </w:r>
    </w:p>
    <w:p w14:paraId="30B99B12" w14:textId="77777777" w:rsidR="00251DF8" w:rsidRPr="00251DF8" w:rsidRDefault="00251DF8" w:rsidP="00251DF8">
      <w:pPr>
        <w:rPr>
          <w:b/>
          <w:bCs/>
        </w:rPr>
      </w:pPr>
      <w:r w:rsidRPr="00251DF8">
        <w:rPr>
          <w:b/>
          <w:bCs/>
        </w:rPr>
        <w:t>Introdução da Lição 13, Rumo à Eternidade</w:t>
      </w:r>
    </w:p>
    <w:p w14:paraId="5B7ECEDD" w14:textId="77777777" w:rsidR="00251DF8" w:rsidRPr="00251DF8" w:rsidRDefault="00251DF8" w:rsidP="00251DF8">
      <w:pPr>
        <w:rPr>
          <w:i/>
          <w:iCs/>
        </w:rPr>
      </w:pPr>
      <w:r w:rsidRPr="00251DF8">
        <w:rPr>
          <w:b/>
          <w:bCs/>
          <w:i/>
          <w:iCs/>
        </w:rPr>
        <w:t xml:space="preserve">Texto da Memória: </w:t>
      </w:r>
      <w:r w:rsidRPr="00251DF8">
        <w:rPr>
          <w:i/>
          <w:iCs/>
        </w:rPr>
        <w:t xml:space="preserve">" 'Amados, agora somos filhos de Deus; e ainda não foi revelado o que seremos, mas sabemos que, quando Ele for revelado, seremos como Ele, pois o veremos como Ele é.' " </w:t>
      </w:r>
      <w:hyperlink r:id="rId9" w:tgtFrame="_blank" w:history="1">
        <w:r w:rsidRPr="00251DF8">
          <w:rPr>
            <w:rStyle w:val="Hyperlink"/>
            <w:b/>
            <w:bCs/>
            <w:i/>
            <w:iCs/>
          </w:rPr>
          <w:t>1 João 3:2 NKJV</w:t>
        </w:r>
      </w:hyperlink>
    </w:p>
    <w:p w14:paraId="2AD2DF82" w14:textId="77777777" w:rsidR="00251DF8" w:rsidRPr="00251DF8" w:rsidRDefault="00251DF8" w:rsidP="00251DF8">
      <w:r w:rsidRPr="00251DF8">
        <w:t>Os retrocessos parecem estar acontecendo, mas a Bíblia prevê que eles só aumentarão com o passar do tempo nesta terra. Nos últimos dias, e especialmente bem no final, fomos avisados sobre um momento de tribulação como nunca antes visto.</w:t>
      </w:r>
    </w:p>
    <w:p w14:paraId="76D5554A" w14:textId="77777777" w:rsidR="00251DF8" w:rsidRPr="00251DF8" w:rsidRDefault="00251DF8" w:rsidP="00251DF8">
      <w:r w:rsidRPr="00251DF8">
        <w:t>Será que nosso relacionamento com Deus sobreviverá a um período tão tumultuado? Talvez ele se fortaleça se lembrarmos que Ele está conosco. Ele se aproximou especialmente de Adam, respirando em suas narinas o sopro de vida no início. Também podemos esperar um encontro próximo com Deus no final, seja nosso fim individualmente, ou o fim do mundo como o conhecemos.</w:t>
      </w:r>
    </w:p>
    <w:p w14:paraId="7135FAA1" w14:textId="77777777" w:rsidR="00251DF8" w:rsidRPr="00251DF8" w:rsidRDefault="00251DF8" w:rsidP="00251DF8">
      <w:r w:rsidRPr="00251DF8">
        <w:t>O que é ainda mais fascinante é a ideia de como será nosso relacionamento quando chegarmos ao céu. Ver Jesus cara a cara é algo para se esperar com expectativa, mas a alegria impressionante que isso traz certamente deve se tornar ainda mais robusta ao longo da eternidade. Certamente nunca teremos o suficiente de estar em Sua presença divina.</w:t>
      </w:r>
    </w:p>
    <w:p w14:paraId="3EDCF158" w14:textId="77777777" w:rsidR="00251DF8" w:rsidRPr="00251DF8" w:rsidRDefault="00251DF8" w:rsidP="00251DF8">
      <w:r w:rsidRPr="00251DF8">
        <w:t xml:space="preserve">Para saber mais sobre desastres futuros e como se preparar para eles agora, veja </w:t>
      </w:r>
      <w:hyperlink r:id="rId10" w:history="1">
        <w:r w:rsidRPr="00251DF8">
          <w:rPr>
            <w:rStyle w:val="Hyperlink"/>
          </w:rPr>
          <w:t>https://www.outlookmag.org/disasters-coming/</w:t>
        </w:r>
      </w:hyperlink>
    </w:p>
    <w:p w14:paraId="3D238460" w14:textId="77777777" w:rsidR="00251DF8" w:rsidRPr="00251DF8" w:rsidRDefault="00251DF8" w:rsidP="00251DF8">
      <w:r w:rsidRPr="00251DF8">
        <w:lastRenderedPageBreak/>
        <w:t>Nesta semana, vamos explorar:</w:t>
      </w:r>
    </w:p>
    <w:p w14:paraId="169A34B0" w14:textId="77777777" w:rsidR="00251DF8" w:rsidRPr="00251DF8" w:rsidRDefault="00251DF8" w:rsidP="00251DF8">
      <w:pPr>
        <w:numPr>
          <w:ilvl w:val="0"/>
          <w:numId w:val="1"/>
        </w:numPr>
      </w:pPr>
      <w:r w:rsidRPr="00251DF8">
        <w:t>Domingo: Vivendo Hoje</w:t>
      </w:r>
    </w:p>
    <w:p w14:paraId="34E4074D" w14:textId="77777777" w:rsidR="00251DF8" w:rsidRPr="00251DF8" w:rsidRDefault="00251DF8" w:rsidP="00251DF8">
      <w:pPr>
        <w:numPr>
          <w:ilvl w:val="0"/>
          <w:numId w:val="1"/>
        </w:numPr>
      </w:pPr>
      <w:r w:rsidRPr="00251DF8">
        <w:t>Segunda-feira: Finalmente, Presencial</w:t>
      </w:r>
    </w:p>
    <w:p w14:paraId="2AF8D3C4" w14:textId="77777777" w:rsidR="00251DF8" w:rsidRPr="00251DF8" w:rsidRDefault="00251DF8" w:rsidP="00251DF8">
      <w:pPr>
        <w:numPr>
          <w:ilvl w:val="0"/>
          <w:numId w:val="1"/>
        </w:numPr>
      </w:pPr>
      <w:r w:rsidRPr="00251DF8">
        <w:t>Terça-feira: A Noiva</w:t>
      </w:r>
    </w:p>
    <w:p w14:paraId="26E0C1EC" w14:textId="77777777" w:rsidR="00251DF8" w:rsidRPr="00251DF8" w:rsidRDefault="00251DF8" w:rsidP="00251DF8">
      <w:pPr>
        <w:numPr>
          <w:ilvl w:val="0"/>
          <w:numId w:val="1"/>
        </w:numPr>
      </w:pPr>
      <w:r w:rsidRPr="00251DF8">
        <w:t>Quarta-feira: Siga o Cordeiro</w:t>
      </w:r>
    </w:p>
    <w:p w14:paraId="177C4BA9" w14:textId="77777777" w:rsidR="00251DF8" w:rsidRPr="00251DF8" w:rsidRDefault="00251DF8" w:rsidP="00251DF8">
      <w:pPr>
        <w:numPr>
          <w:ilvl w:val="0"/>
          <w:numId w:val="1"/>
        </w:numPr>
      </w:pPr>
      <w:r w:rsidRPr="00251DF8">
        <w:t>Quinta-feira: "Venha!"</w:t>
      </w:r>
    </w:p>
    <w:p w14:paraId="166F4C78" w14:textId="77777777" w:rsidR="00251DF8" w:rsidRPr="00251DF8" w:rsidRDefault="00251DF8" w:rsidP="00251DF8">
      <w:pPr>
        <w:rPr>
          <w:b/>
          <w:bCs/>
        </w:rPr>
      </w:pPr>
      <w:r w:rsidRPr="00251DF8">
        <w:rPr>
          <w:b/>
          <w:bCs/>
        </w:rPr>
        <w:t>Domingo: Vivendo Hoje</w:t>
      </w:r>
    </w:p>
    <w:p w14:paraId="46D5424E" w14:textId="77777777" w:rsidR="00251DF8" w:rsidRPr="00251DF8" w:rsidRDefault="00251DF8" w:rsidP="00251DF8">
      <w:r w:rsidRPr="00251DF8">
        <w:t>Viver hoje pode ser difícil ou fácil, mas, de qualquer forma, não devemos perder de vista o que está por vir. Muitas vidas são interrompidas muito rapidamente, então nunca sabemos quanto tempo temos para construir um relacionamento com Deus. Hoje pode ser o nosso último. Só Deus sabe o que o amanhã trará.</w:t>
      </w:r>
    </w:p>
    <w:p w14:paraId="7E5D7257" w14:textId="77777777" w:rsidR="00251DF8" w:rsidRPr="00251DF8" w:rsidRDefault="00251DF8" w:rsidP="00251DF8">
      <w:r w:rsidRPr="00251DF8">
        <w:t>Asaph, autor do Salmo 80, era o líder de adoração no tabernáculo. Ele escreveu este salmo como um apelo pela restauração do povo de Deus. Ele desejava que o rosto de Deus brilhasse sobre eles mais uma vez, assim como hoje ansiamos pelo retorno de Cristo, quando Ele também nos iluminará com Seu amor.</w:t>
      </w:r>
    </w:p>
    <w:p w14:paraId="61F862CC" w14:textId="77777777" w:rsidR="00251DF8" w:rsidRPr="00251DF8" w:rsidRDefault="00251DF8" w:rsidP="00251DF8">
      <w:r w:rsidRPr="00251DF8">
        <w:t>Quando aceitamos o sacrifício que Deus fez por nós, podemos descansar no conhecimento da nossa salvação final. Cada dia será vivido como uma bênção de Deus, e o amor de Deus brilhará através de nós até outros que precisam da luz Sua em suas vidas. Nosso relacionamento com Deus sempre vale nosso tempo e esforço. O resultado da bênção sacerdotal sugerida no salmo de Asaph aliviará nosso fardo, quando os tempos ficarem difíceis.</w:t>
      </w:r>
    </w:p>
    <w:p w14:paraId="10F31B3B" w14:textId="77777777" w:rsidR="00251DF8" w:rsidRPr="00251DF8" w:rsidRDefault="00251DF8" w:rsidP="00251DF8">
      <w:r w:rsidRPr="00251DF8">
        <w:rPr>
          <w:b/>
          <w:bCs/>
        </w:rPr>
        <w:t>Versículos para reflexão e discussão:</w:t>
      </w:r>
    </w:p>
    <w:p w14:paraId="59686838" w14:textId="77777777" w:rsidR="00251DF8" w:rsidRPr="00251DF8" w:rsidRDefault="00251DF8" w:rsidP="00251DF8">
      <w:hyperlink r:id="rId11" w:tgtFrame="_blank" w:history="1">
        <w:r w:rsidRPr="00251DF8">
          <w:rPr>
            <w:rStyle w:val="Hyperlink"/>
          </w:rPr>
          <w:t>Tiago 4:13</w:t>
        </w:r>
      </w:hyperlink>
      <w:r w:rsidRPr="00251DF8">
        <w:t xml:space="preserve">, </w:t>
      </w:r>
      <w:hyperlink r:id="rId12" w:tgtFrame="_blank" w:history="1">
        <w:r w:rsidRPr="00251DF8">
          <w:rPr>
            <w:rStyle w:val="Hyperlink"/>
          </w:rPr>
          <w:t>14</w:t>
        </w:r>
      </w:hyperlink>
    </w:p>
    <w:p w14:paraId="1573189E" w14:textId="77777777" w:rsidR="00251DF8" w:rsidRPr="00251DF8" w:rsidRDefault="00251DF8" w:rsidP="00251DF8">
      <w:pPr>
        <w:numPr>
          <w:ilvl w:val="0"/>
          <w:numId w:val="2"/>
        </w:numPr>
      </w:pPr>
      <w:r w:rsidRPr="00251DF8">
        <w:t>Por que a vida está tão incerta hoje em dia?</w:t>
      </w:r>
    </w:p>
    <w:p w14:paraId="7B842AEE" w14:textId="77777777" w:rsidR="00251DF8" w:rsidRPr="00251DF8" w:rsidRDefault="00251DF8" w:rsidP="00251DF8">
      <w:pPr>
        <w:numPr>
          <w:ilvl w:val="0"/>
          <w:numId w:val="2"/>
        </w:numPr>
      </w:pPr>
      <w:r w:rsidRPr="00251DF8">
        <w:t>Qual a diferença que isso faz em como você vive sua vida pessoalmente?</w:t>
      </w:r>
    </w:p>
    <w:p w14:paraId="186FDBE2" w14:textId="77777777" w:rsidR="00251DF8" w:rsidRPr="00251DF8" w:rsidRDefault="00251DF8" w:rsidP="00251DF8">
      <w:hyperlink r:id="rId13" w:tgtFrame="_blank" w:history="1">
        <w:r w:rsidRPr="00251DF8">
          <w:rPr>
            <w:rStyle w:val="Hyperlink"/>
          </w:rPr>
          <w:t>Salmo 80:1-3</w:t>
        </w:r>
      </w:hyperlink>
      <w:r w:rsidRPr="00251DF8">
        <w:t xml:space="preserve">, </w:t>
      </w:r>
      <w:hyperlink r:id="rId14" w:tgtFrame="_blank" w:history="1">
        <w:r w:rsidRPr="00251DF8">
          <w:rPr>
            <w:rStyle w:val="Hyperlink"/>
          </w:rPr>
          <w:t>14-17</w:t>
        </w:r>
      </w:hyperlink>
      <w:r w:rsidRPr="00251DF8">
        <w:t xml:space="preserve">, </w:t>
      </w:r>
      <w:hyperlink r:id="rId15" w:tgtFrame="_blank" w:history="1">
        <w:r w:rsidRPr="00251DF8">
          <w:rPr>
            <w:rStyle w:val="Hyperlink"/>
          </w:rPr>
          <w:t>18</w:t>
        </w:r>
      </w:hyperlink>
      <w:r w:rsidRPr="00251DF8">
        <w:t xml:space="preserve">, </w:t>
      </w:r>
      <w:hyperlink r:id="rId16" w:tgtFrame="_blank" w:history="1">
        <w:r w:rsidRPr="00251DF8">
          <w:rPr>
            <w:rStyle w:val="Hyperlink"/>
          </w:rPr>
          <w:t>19</w:t>
        </w:r>
      </w:hyperlink>
    </w:p>
    <w:p w14:paraId="1653247A" w14:textId="77777777" w:rsidR="00251DF8" w:rsidRPr="00251DF8" w:rsidRDefault="00251DF8" w:rsidP="00251DF8">
      <w:pPr>
        <w:numPr>
          <w:ilvl w:val="0"/>
          <w:numId w:val="3"/>
        </w:numPr>
      </w:pPr>
      <w:r w:rsidRPr="00251DF8">
        <w:t>Pois o que Asaph está apelando a Deus, e como isso se relaciona com os tempos em que vivemos?</w:t>
      </w:r>
    </w:p>
    <w:p w14:paraId="0EAB18B7" w14:textId="77777777" w:rsidR="00251DF8" w:rsidRPr="00251DF8" w:rsidRDefault="00251DF8" w:rsidP="00251DF8">
      <w:pPr>
        <w:rPr>
          <w:b/>
          <w:bCs/>
        </w:rPr>
      </w:pPr>
      <w:r w:rsidRPr="00251DF8">
        <w:rPr>
          <w:b/>
          <w:bCs/>
        </w:rPr>
        <w:t>Segunda-feira: Finalmente, Presencial</w:t>
      </w:r>
    </w:p>
    <w:p w14:paraId="54DFE764" w14:textId="77777777" w:rsidR="00251DF8" w:rsidRPr="00251DF8" w:rsidRDefault="00251DF8" w:rsidP="00251DF8">
      <w:r w:rsidRPr="00251DF8">
        <w:t>Muitas testemunhas oculares viram e acreditaram que Jesus realmente venceu a morte e ressuscitou do túmulo. Eles o viram morrer e viram Seu corpo ressuscitado com seus próprios olhos, motivando-os a compartilhar esses encontros cara a cara com o mundo.</w:t>
      </w:r>
    </w:p>
    <w:p w14:paraId="2CBCC909" w14:textId="77777777" w:rsidR="00251DF8" w:rsidRPr="00251DF8" w:rsidRDefault="00251DF8" w:rsidP="00251DF8">
      <w:r w:rsidRPr="00251DF8">
        <w:t xml:space="preserve">Descrições de Sua reaparição do próprio céu onde o viram voltar ao céu pela última vez são repetidas ao longo das Escrituras. Jesus prometeu essa gloriosa reunião em </w:t>
      </w:r>
      <w:hyperlink r:id="rId17" w:tgtFrame="_blank" w:history="1">
        <w:r w:rsidRPr="00251DF8">
          <w:rPr>
            <w:rStyle w:val="Hyperlink"/>
          </w:rPr>
          <w:t>João 14:1-3</w:t>
        </w:r>
      </w:hyperlink>
      <w:r w:rsidRPr="00251DF8">
        <w:t>. Quando Ele voltar por nós, os mortos em Cristo ressuscitarão primeiro, e todos os vivos justos se juntarão a eles nesse voo espacial para aquelas mansões celestiais que Jesus está preparando para nós (</w:t>
      </w:r>
      <w:hyperlink r:id="rId18" w:tgtFrame="_blank" w:history="1">
        <w:r w:rsidRPr="00251DF8">
          <w:rPr>
            <w:rStyle w:val="Hyperlink"/>
          </w:rPr>
          <w:t>1 Tessalonicenses 4:16</w:t>
        </w:r>
      </w:hyperlink>
      <w:r w:rsidRPr="00251DF8">
        <w:t xml:space="preserve">, </w:t>
      </w:r>
      <w:hyperlink r:id="rId19" w:tgtFrame="_blank" w:history="1">
        <w:r w:rsidRPr="00251DF8">
          <w:rPr>
            <w:rStyle w:val="Hyperlink"/>
          </w:rPr>
          <w:t>17</w:t>
        </w:r>
      </w:hyperlink>
      <w:r w:rsidRPr="00251DF8">
        <w:t>).</w:t>
      </w:r>
    </w:p>
    <w:p w14:paraId="617932B6" w14:textId="77777777" w:rsidR="00251DF8" w:rsidRPr="00251DF8" w:rsidRDefault="00251DF8" w:rsidP="00251DF8">
      <w:r w:rsidRPr="00251DF8">
        <w:lastRenderedPageBreak/>
        <w:t>Deus nos fez para que desejássemos estar próximos d'Ele. Portanto, não é de se admirar que nosso desejo de vê-Lo novamente cara a cara seja tão forte. Reconhecendo essa necessidade, a Bíblia oferece amplas informações para fundamentar nossas esperanças. Em algum momento, toda a criação verá e reconhecerá Ele como Senhor do universo (</w:t>
      </w:r>
      <w:hyperlink r:id="rId20" w:tgtFrame="_blank" w:history="1">
        <w:r w:rsidRPr="00251DF8">
          <w:rPr>
            <w:rStyle w:val="Hyperlink"/>
          </w:rPr>
          <w:t>Filipenses 2:10</w:t>
        </w:r>
      </w:hyperlink>
      <w:r w:rsidRPr="00251DF8">
        <w:t>,</w:t>
      </w:r>
      <w:hyperlink r:id="rId21" w:tgtFrame="_blank" w:history="1">
        <w:r w:rsidRPr="00251DF8">
          <w:rPr>
            <w:rStyle w:val="Hyperlink"/>
          </w:rPr>
          <w:t>11</w:t>
        </w:r>
      </w:hyperlink>
      <w:r w:rsidRPr="00251DF8">
        <w:t>). Mas para os injustos, será tarde demais, e terão perdido sua recompensa.</w:t>
      </w:r>
    </w:p>
    <w:p w14:paraId="019B6529" w14:textId="77777777" w:rsidR="00251DF8" w:rsidRPr="00251DF8" w:rsidRDefault="00251DF8" w:rsidP="00251DF8">
      <w:r w:rsidRPr="00251DF8">
        <w:rPr>
          <w:b/>
          <w:bCs/>
        </w:rPr>
        <w:t>Versículos para reflexão e discussão:</w:t>
      </w:r>
    </w:p>
    <w:p w14:paraId="41847EBB" w14:textId="77777777" w:rsidR="00251DF8" w:rsidRPr="00251DF8" w:rsidRDefault="00251DF8" w:rsidP="00251DF8">
      <w:hyperlink r:id="rId22" w:tgtFrame="_blank" w:history="1">
        <w:r w:rsidRPr="00251DF8">
          <w:rPr>
            <w:rStyle w:val="Hyperlink"/>
          </w:rPr>
          <w:t>João 14:1-3</w:t>
        </w:r>
      </w:hyperlink>
    </w:p>
    <w:p w14:paraId="12FEA58D" w14:textId="77777777" w:rsidR="00251DF8" w:rsidRPr="00251DF8" w:rsidRDefault="00251DF8" w:rsidP="00251DF8">
      <w:pPr>
        <w:numPr>
          <w:ilvl w:val="0"/>
          <w:numId w:val="4"/>
        </w:numPr>
      </w:pPr>
      <w:r w:rsidRPr="00251DF8">
        <w:t>Por que essa promessa é tão importante para o povo de Deus?</w:t>
      </w:r>
    </w:p>
    <w:p w14:paraId="4E21DA74" w14:textId="77777777" w:rsidR="00251DF8" w:rsidRPr="00251DF8" w:rsidRDefault="00251DF8" w:rsidP="00251DF8">
      <w:hyperlink r:id="rId23" w:tgtFrame="_blank" w:history="1">
        <w:r w:rsidRPr="00251DF8">
          <w:rPr>
            <w:rStyle w:val="Hyperlink"/>
          </w:rPr>
          <w:t>1 Tesalonicenses 4:16-18</w:t>
        </w:r>
      </w:hyperlink>
    </w:p>
    <w:p w14:paraId="03C671E1" w14:textId="77777777" w:rsidR="00251DF8" w:rsidRPr="00251DF8" w:rsidRDefault="00251DF8" w:rsidP="00251DF8">
      <w:pPr>
        <w:numPr>
          <w:ilvl w:val="0"/>
          <w:numId w:val="5"/>
        </w:numPr>
      </w:pPr>
      <w:r w:rsidRPr="00251DF8">
        <w:t>O que você acha mais reconfortante nessa cena feliz de reencontro?</w:t>
      </w:r>
    </w:p>
    <w:p w14:paraId="6F0B8121" w14:textId="77777777" w:rsidR="00251DF8" w:rsidRPr="00251DF8" w:rsidRDefault="00251DF8" w:rsidP="00251DF8">
      <w:pPr>
        <w:rPr>
          <w:b/>
          <w:bCs/>
        </w:rPr>
      </w:pPr>
      <w:r w:rsidRPr="00251DF8">
        <w:rPr>
          <w:b/>
          <w:bCs/>
        </w:rPr>
        <w:t>Terça-feira: A Noiva</w:t>
      </w:r>
    </w:p>
    <w:p w14:paraId="2765B844" w14:textId="77777777" w:rsidR="00251DF8" w:rsidRPr="00251DF8" w:rsidRDefault="00251DF8" w:rsidP="00251DF8">
      <w:r w:rsidRPr="00251DF8">
        <w:t>A noiva é simbolicamente retratada como a santa de Deus. Ela está "vestida de linho fino, limpa e brilhante, pois o linho fino são os atos justos dos santos" (</w:t>
      </w:r>
      <w:hyperlink r:id="rId24" w:tgtFrame="_blank" w:history="1">
        <w:r w:rsidRPr="00251DF8">
          <w:rPr>
            <w:rStyle w:val="Hyperlink"/>
          </w:rPr>
          <w:t>Apocalipse 19:8</w:t>
        </w:r>
      </w:hyperlink>
      <w:r w:rsidRPr="00251DF8">
        <w:t>). Seu casamento com o Cordeiro é realmente algo para se esperar com expectativa. Agora somos chamados a nos preparar para aquele tão esperado dia de casamento, quando estaremos ao lado do nosso amoroso Salvador para sempre.</w:t>
      </w:r>
    </w:p>
    <w:p w14:paraId="045AC420" w14:textId="77777777" w:rsidR="00251DF8" w:rsidRPr="00251DF8" w:rsidRDefault="00251DF8" w:rsidP="00251DF8">
      <w:r w:rsidRPr="00251DF8">
        <w:t>O fato de que a cidade santa, Nova Jerusalém, também é chamada de "a noiva" em</w:t>
      </w:r>
      <w:hyperlink r:id="rId25" w:tgtFrame="_blank" w:history="1">
        <w:r w:rsidRPr="00251DF8">
          <w:rPr>
            <w:rStyle w:val="Hyperlink"/>
          </w:rPr>
          <w:t>Apocalipse 21:10</w:t>
        </w:r>
      </w:hyperlink>
      <w:r w:rsidRPr="00251DF8">
        <w:t>,</w:t>
      </w:r>
      <w:hyperlink r:id="rId26" w:tgtFrame="_blank" w:history="1">
        <w:r w:rsidRPr="00251DF8">
          <w:rPr>
            <w:rStyle w:val="Hyperlink"/>
          </w:rPr>
          <w:t>11</w:t>
        </w:r>
      </w:hyperlink>
      <w:r w:rsidRPr="00251DF8">
        <w:t>, leva-nos a crer, é claro, que a cidade está cheia dos justos de Deus, Seus santos. A cidade também é lindamente adornada, com muros de jaspe, portões de pérolas e ruas de ouro.</w:t>
      </w:r>
    </w:p>
    <w:p w14:paraId="2922B4AD" w14:textId="77777777" w:rsidR="00251DF8" w:rsidRPr="00251DF8" w:rsidRDefault="00251DF8" w:rsidP="00251DF8">
      <w:r w:rsidRPr="00251DF8">
        <w:t>Assim como o dia do casamento é o ponto de virada na relação entre duas pessoas, essa cena gloriosa do nosso casamento com o Cordeiro de Deus mudará para sempre nosso relacionamento com Ele.</w:t>
      </w:r>
    </w:p>
    <w:p w14:paraId="337A1B67" w14:textId="77777777" w:rsidR="00251DF8" w:rsidRPr="00251DF8" w:rsidRDefault="00251DF8" w:rsidP="00251DF8">
      <w:r w:rsidRPr="00251DF8">
        <w:t>Casais humanos aguardam ansiosamente o dia do casamento, e também somos lembrados de focar nossa mente "nas coisas acima, não nas coisas da terra" (</w:t>
      </w:r>
      <w:hyperlink r:id="rId27" w:tgtFrame="_blank" w:history="1">
        <w:r w:rsidRPr="00251DF8">
          <w:rPr>
            <w:rStyle w:val="Hyperlink"/>
          </w:rPr>
          <w:t>Colossenses 3:2</w:t>
        </w:r>
      </w:hyperlink>
      <w:r w:rsidRPr="00251DF8">
        <w:t>). Devemos fazer tudo o que pudermos para nos preparar para aquela ocasião alegre em que Cristo retorne para seus entes queridos, sua amada esposa.</w:t>
      </w:r>
    </w:p>
    <w:p w14:paraId="6E7A0DFD" w14:textId="77777777" w:rsidR="00251DF8" w:rsidRPr="00251DF8" w:rsidRDefault="00251DF8" w:rsidP="00251DF8">
      <w:r w:rsidRPr="00251DF8">
        <w:rPr>
          <w:b/>
          <w:bCs/>
        </w:rPr>
        <w:t>Versículos para reflexão e discussão:</w:t>
      </w:r>
    </w:p>
    <w:p w14:paraId="5B779F5D" w14:textId="77777777" w:rsidR="00251DF8" w:rsidRPr="00251DF8" w:rsidRDefault="00251DF8" w:rsidP="00251DF8">
      <w:hyperlink r:id="rId28" w:tgtFrame="_blank" w:history="1">
        <w:r w:rsidRPr="00251DF8">
          <w:rPr>
            <w:rStyle w:val="Hyperlink"/>
          </w:rPr>
          <w:t>Apocalipse 21:9-12</w:t>
        </w:r>
      </w:hyperlink>
      <w:r w:rsidRPr="00251DF8">
        <w:t>e</w:t>
      </w:r>
      <w:hyperlink r:id="rId29" w:tgtFrame="_blank" w:history="1">
        <w:r w:rsidRPr="00251DF8">
          <w:rPr>
            <w:rStyle w:val="Hyperlink"/>
          </w:rPr>
          <w:t>Apocalipse 19:7</w:t>
        </w:r>
      </w:hyperlink>
      <w:r w:rsidRPr="00251DF8">
        <w:t>,</w:t>
      </w:r>
      <w:hyperlink r:id="rId30" w:tgtFrame="_blank" w:history="1">
        <w:r w:rsidRPr="00251DF8">
          <w:rPr>
            <w:rStyle w:val="Hyperlink"/>
          </w:rPr>
          <w:t>8</w:t>
        </w:r>
      </w:hyperlink>
    </w:p>
    <w:p w14:paraId="1729A7C0" w14:textId="77777777" w:rsidR="00251DF8" w:rsidRPr="00251DF8" w:rsidRDefault="00251DF8" w:rsidP="00251DF8">
      <w:pPr>
        <w:numPr>
          <w:ilvl w:val="0"/>
          <w:numId w:val="6"/>
        </w:numPr>
      </w:pPr>
      <w:r w:rsidRPr="00251DF8">
        <w:t>Por que tanto os santos quanto a cidade são descritos como uma noiva?</w:t>
      </w:r>
    </w:p>
    <w:p w14:paraId="341538FB" w14:textId="77777777" w:rsidR="00251DF8" w:rsidRPr="00251DF8" w:rsidRDefault="00251DF8" w:rsidP="00251DF8">
      <w:pPr>
        <w:numPr>
          <w:ilvl w:val="0"/>
          <w:numId w:val="6"/>
        </w:numPr>
      </w:pPr>
      <w:r w:rsidRPr="00251DF8">
        <w:t>O que a noiva deve fazer para se preparar para nosso casamento com o Cordeiro – tanto em nível humano quanto espiritual?</w:t>
      </w:r>
    </w:p>
    <w:p w14:paraId="2D37D2EC" w14:textId="77777777" w:rsidR="00251DF8" w:rsidRPr="00251DF8" w:rsidRDefault="00251DF8" w:rsidP="00251DF8">
      <w:pPr>
        <w:rPr>
          <w:b/>
          <w:bCs/>
        </w:rPr>
      </w:pPr>
      <w:r w:rsidRPr="00251DF8">
        <w:rPr>
          <w:b/>
          <w:bCs/>
        </w:rPr>
        <w:t>Quarta-feira: Siga o Cordeiro</w:t>
      </w:r>
    </w:p>
    <w:p w14:paraId="51A36420" w14:textId="77777777" w:rsidR="00251DF8" w:rsidRPr="00251DF8" w:rsidRDefault="00251DF8" w:rsidP="00251DF8">
      <w:r w:rsidRPr="00251DF8">
        <w:t>Há algo que o pecado não mudou na humanidade como um todo. De alguma forma, nunca perdemos a esperança e o anseio por algo além desta vida na Terra. Muitas religiões mundiais, agora e no passado, expressam o desejo de algum tipo de vida após a morte, algo melhor do que a dor e o sofrimento que temos hoje.</w:t>
      </w:r>
    </w:p>
    <w:p w14:paraId="044508E7" w14:textId="77777777" w:rsidR="00251DF8" w:rsidRPr="00251DF8" w:rsidRDefault="00251DF8" w:rsidP="00251DF8">
      <w:r w:rsidRPr="00251DF8">
        <w:lastRenderedPageBreak/>
        <w:t>O que talvez torne o cristianismo tão atraente é sua mensagem de que a salvação não depende dos nossos esforços insignificantes e limitados. O sangue do Cordeiro é suficiente para nos dar a oportunidade de viver novamente, e para a eternidade. Nosso dever é simplesmente seguir aquele Cordeiro para onde quer que Ele vá. Nossos atos justos apenas espelham os dele. Nosso caráter renovado é apenas um reflexo daquele que seguimos.</w:t>
      </w:r>
    </w:p>
    <w:p w14:paraId="67734142" w14:textId="77777777" w:rsidR="00251DF8" w:rsidRPr="00251DF8" w:rsidRDefault="00251DF8" w:rsidP="00251DF8">
      <w:r w:rsidRPr="00251DF8">
        <w:t>O Cordeiro, que foi morto por nossos pecados, é também nosso Pastor gentil que nos guiará, as ovelhas de Seu pasto, para um novo lar além dos nossos sonhos mais selvagens. Só podemos imaginar a glória que compartilharemos com Ele naquela Cidade Santa algum dia.</w:t>
      </w:r>
    </w:p>
    <w:p w14:paraId="4B9B7BC9" w14:textId="77777777" w:rsidR="00251DF8" w:rsidRPr="00251DF8" w:rsidRDefault="00251DF8" w:rsidP="00251DF8">
      <w:r w:rsidRPr="00251DF8">
        <w:rPr>
          <w:b/>
          <w:bCs/>
        </w:rPr>
        <w:t>Versículos para reflexão e discussão:</w:t>
      </w:r>
    </w:p>
    <w:p w14:paraId="26E89CB2" w14:textId="77777777" w:rsidR="00251DF8" w:rsidRPr="00251DF8" w:rsidRDefault="00251DF8" w:rsidP="00251DF8">
      <w:hyperlink r:id="rId31" w:tgtFrame="_blank" w:history="1">
        <w:r w:rsidRPr="00251DF8">
          <w:rPr>
            <w:rStyle w:val="Hyperlink"/>
          </w:rPr>
          <w:t>Isaías 25:8</w:t>
        </w:r>
      </w:hyperlink>
      <w:r w:rsidRPr="00251DF8">
        <w:t>e</w:t>
      </w:r>
      <w:hyperlink r:id="rId32" w:tgtFrame="_blank" w:history="1">
        <w:r w:rsidRPr="00251DF8">
          <w:rPr>
            <w:rStyle w:val="Hyperlink"/>
          </w:rPr>
          <w:t>Apocalipse 7:17</w:t>
        </w:r>
      </w:hyperlink>
      <w:r w:rsidRPr="00251DF8">
        <w:t>,</w:t>
      </w:r>
      <w:hyperlink r:id="rId33" w:tgtFrame="_blank" w:history="1">
        <w:r w:rsidRPr="00251DF8">
          <w:rPr>
            <w:rStyle w:val="Hyperlink"/>
          </w:rPr>
          <w:t>21:4</w:t>
        </w:r>
      </w:hyperlink>
    </w:p>
    <w:p w14:paraId="44D027DD" w14:textId="77777777" w:rsidR="00251DF8" w:rsidRPr="00251DF8" w:rsidRDefault="00251DF8" w:rsidP="00251DF8">
      <w:pPr>
        <w:numPr>
          <w:ilvl w:val="0"/>
          <w:numId w:val="7"/>
        </w:numPr>
      </w:pPr>
      <w:r w:rsidRPr="00251DF8">
        <w:t>Quais são algumas das bênçãos que nos aguardam em nosso lar celestial?</w:t>
      </w:r>
    </w:p>
    <w:p w14:paraId="009622E7" w14:textId="77777777" w:rsidR="00251DF8" w:rsidRPr="00251DF8" w:rsidRDefault="00251DF8" w:rsidP="00251DF8">
      <w:hyperlink r:id="rId34" w:tgtFrame="_blank" w:history="1">
        <w:r w:rsidRPr="00251DF8">
          <w:rPr>
            <w:rStyle w:val="Hyperlink"/>
          </w:rPr>
          <w:t>Apocalipse 22:4</w:t>
        </w:r>
      </w:hyperlink>
    </w:p>
    <w:p w14:paraId="1AC5B4B0" w14:textId="77777777" w:rsidR="00251DF8" w:rsidRPr="00251DF8" w:rsidRDefault="00251DF8" w:rsidP="00251DF8">
      <w:pPr>
        <w:numPr>
          <w:ilvl w:val="0"/>
          <w:numId w:val="8"/>
        </w:numPr>
      </w:pPr>
      <w:r w:rsidRPr="00251DF8">
        <w:t>Quem são aqueles que verão Jesus cara a cara?</w:t>
      </w:r>
    </w:p>
    <w:p w14:paraId="2DB18354" w14:textId="77777777" w:rsidR="00251DF8" w:rsidRPr="00251DF8" w:rsidRDefault="00251DF8" w:rsidP="00251DF8">
      <w:pPr>
        <w:numPr>
          <w:ilvl w:val="0"/>
          <w:numId w:val="8"/>
        </w:numPr>
      </w:pPr>
      <w:r w:rsidRPr="00251DF8">
        <w:t>Qual é o significado de Seu nome estar em suas testas?</w:t>
      </w:r>
    </w:p>
    <w:p w14:paraId="0E08061F" w14:textId="77777777" w:rsidR="00251DF8" w:rsidRPr="00251DF8" w:rsidRDefault="00251DF8" w:rsidP="00251DF8">
      <w:pPr>
        <w:numPr>
          <w:ilvl w:val="0"/>
          <w:numId w:val="8"/>
        </w:numPr>
      </w:pPr>
      <w:r w:rsidRPr="00251DF8">
        <w:t>Por que ver Jesus poderia ser a maior bênção de todas para os seguidores de Jesus?</w:t>
      </w:r>
    </w:p>
    <w:p w14:paraId="64DF91DD" w14:textId="77777777" w:rsidR="00251DF8" w:rsidRPr="00251DF8" w:rsidRDefault="00251DF8" w:rsidP="00251DF8">
      <w:pPr>
        <w:rPr>
          <w:b/>
          <w:bCs/>
        </w:rPr>
      </w:pPr>
      <w:r w:rsidRPr="00251DF8">
        <w:rPr>
          <w:b/>
          <w:bCs/>
        </w:rPr>
        <w:t>Quinta-feira: "Venha!"</w:t>
      </w:r>
    </w:p>
    <w:p w14:paraId="6FEBAF20" w14:textId="77777777" w:rsidR="00251DF8" w:rsidRPr="00251DF8" w:rsidRDefault="00251DF8" w:rsidP="00251DF8">
      <w:r w:rsidRPr="00251DF8">
        <w:t>Por todas as bênçãos e alegrias que um dia serão nossas no céu, também podemos experimentar muitas das mesmas bênçãos aqui na terra quando seguimos o Cordeiro. Para todos que se aproximam dele, Ele promete paz de espírito repousante (</w:t>
      </w:r>
      <w:hyperlink r:id="rId35" w:tgtFrame="_blank" w:history="1">
        <w:r w:rsidRPr="00251DF8">
          <w:rPr>
            <w:rStyle w:val="Hyperlink"/>
          </w:rPr>
          <w:t>Mateus 11:28</w:t>
        </w:r>
      </w:hyperlink>
      <w:r w:rsidRPr="00251DF8">
        <w:t>). Recebemos águas vivas para refrescar nossas almas sedentas (por meio da oração) e alimento espiritual para nos sustentar (através da leitura da Sua palavra).</w:t>
      </w:r>
    </w:p>
    <w:p w14:paraId="3FAA4D12" w14:textId="77777777" w:rsidR="00251DF8" w:rsidRPr="00251DF8" w:rsidRDefault="00251DF8" w:rsidP="00251DF8">
      <w:r w:rsidRPr="00251DF8">
        <w:t>Assim como um pastor fiel cuida de seu rebanho de ovelhas, Jesus cuida daqueles que obedecem aos Seus mandamentos – mandamentos destinados a nos manter seguros e livres de danos e perigos. Nossas vidas mudam para sempre quando aceitamos o convite D'Ele para vir até Ele quando Ele chama.</w:t>
      </w:r>
    </w:p>
    <w:p w14:paraId="035B7B7E" w14:textId="77777777" w:rsidR="00251DF8" w:rsidRPr="00251DF8" w:rsidRDefault="00251DF8" w:rsidP="00251DF8">
      <w:r w:rsidRPr="00251DF8">
        <w:t>Deus nunca nos força a vir, mas Seus braços estão abertos quando acreditamos e entregamos nossas vidas plenamente à Sua vontade. Seu Espírito Santo fala continuamente aos nossos corações, se ouvirmos e sermos guiados fielmente por nosso Pastor terno.</w:t>
      </w:r>
    </w:p>
    <w:p w14:paraId="679D3CFB" w14:textId="77777777" w:rsidR="00251DF8" w:rsidRPr="00251DF8" w:rsidRDefault="00251DF8" w:rsidP="00251DF8">
      <w:r w:rsidRPr="00251DF8">
        <w:rPr>
          <w:b/>
          <w:bCs/>
        </w:rPr>
        <w:t>Versículos para reflexão e discussão:</w:t>
      </w:r>
    </w:p>
    <w:p w14:paraId="16394978" w14:textId="77777777" w:rsidR="00251DF8" w:rsidRPr="00251DF8" w:rsidRDefault="00251DF8" w:rsidP="00251DF8">
      <w:hyperlink r:id="rId36" w:tgtFrame="_blank" w:history="1">
        <w:r w:rsidRPr="00251DF8">
          <w:rPr>
            <w:rStyle w:val="Hyperlink"/>
          </w:rPr>
          <w:t>Mateus 11:28-30</w:t>
        </w:r>
      </w:hyperlink>
    </w:p>
    <w:p w14:paraId="2EC443BB" w14:textId="77777777" w:rsidR="00251DF8" w:rsidRPr="00251DF8" w:rsidRDefault="00251DF8" w:rsidP="00251DF8">
      <w:pPr>
        <w:numPr>
          <w:ilvl w:val="0"/>
          <w:numId w:val="9"/>
        </w:numPr>
      </w:pPr>
      <w:r w:rsidRPr="00251DF8">
        <w:t>Por que o jugo de Deus é leve e fácil de suportar?</w:t>
      </w:r>
    </w:p>
    <w:p w14:paraId="3A672D2F" w14:textId="77777777" w:rsidR="00251DF8" w:rsidRPr="00251DF8" w:rsidRDefault="00251DF8" w:rsidP="00251DF8">
      <w:hyperlink r:id="rId37" w:tgtFrame="_blank" w:history="1">
        <w:r w:rsidRPr="00251DF8">
          <w:rPr>
            <w:rStyle w:val="Hyperlink"/>
          </w:rPr>
          <w:t>Isaías 55:1-3</w:t>
        </w:r>
      </w:hyperlink>
    </w:p>
    <w:p w14:paraId="233D2C28" w14:textId="77777777" w:rsidR="00251DF8" w:rsidRPr="00251DF8" w:rsidRDefault="00251DF8" w:rsidP="00251DF8">
      <w:pPr>
        <w:numPr>
          <w:ilvl w:val="0"/>
          <w:numId w:val="10"/>
        </w:numPr>
      </w:pPr>
      <w:r w:rsidRPr="00251DF8">
        <w:t>Quem pagou o preço pela nossa salvação?</w:t>
      </w:r>
    </w:p>
    <w:p w14:paraId="7CD3CA54" w14:textId="77777777" w:rsidR="00251DF8" w:rsidRPr="00251DF8" w:rsidRDefault="00251DF8" w:rsidP="00251DF8">
      <w:pPr>
        <w:numPr>
          <w:ilvl w:val="0"/>
          <w:numId w:val="10"/>
        </w:numPr>
      </w:pPr>
      <w:r w:rsidRPr="00251DF8">
        <w:t>Por que é importante lembrar que nossa vida eterna é gratuita?</w:t>
      </w:r>
    </w:p>
    <w:p w14:paraId="6405E383" w14:textId="77777777" w:rsidR="00251DF8" w:rsidRPr="00251DF8" w:rsidRDefault="00251DF8" w:rsidP="00251DF8">
      <w:hyperlink r:id="rId38" w:tgtFrame="_blank" w:history="1">
        <w:r w:rsidRPr="00251DF8">
          <w:rPr>
            <w:rStyle w:val="Hyperlink"/>
          </w:rPr>
          <w:t>João 6:44</w:t>
        </w:r>
      </w:hyperlink>
    </w:p>
    <w:p w14:paraId="50F6011D" w14:textId="77777777" w:rsidR="00251DF8" w:rsidRPr="00251DF8" w:rsidRDefault="00251DF8" w:rsidP="00251DF8">
      <w:pPr>
        <w:numPr>
          <w:ilvl w:val="0"/>
          <w:numId w:val="11"/>
        </w:numPr>
      </w:pPr>
      <w:r w:rsidRPr="00251DF8">
        <w:t>Como o Pai nos atrai até Ele?</w:t>
      </w:r>
    </w:p>
    <w:p w14:paraId="08959E4A" w14:textId="77777777" w:rsidR="00251DF8" w:rsidRPr="00251DF8" w:rsidRDefault="00251DF8" w:rsidP="00251DF8">
      <w:pPr>
        <w:rPr>
          <w:b/>
          <w:bCs/>
        </w:rPr>
      </w:pPr>
      <w:r w:rsidRPr="00251DF8">
        <w:rPr>
          <w:b/>
          <w:bCs/>
        </w:rPr>
        <w:lastRenderedPageBreak/>
        <w:t>Sexta-feira: Considerações Finais</w:t>
      </w:r>
    </w:p>
    <w:p w14:paraId="6EE62DCF" w14:textId="77777777" w:rsidR="00251DF8" w:rsidRPr="00251DF8" w:rsidRDefault="00251DF8" w:rsidP="00251DF8">
      <w:r w:rsidRPr="00251DF8">
        <w:t>Há mais em desenvolver nosso relacionamento com Deus do que talvez imaginemos à primeira vista. Mas, assim como nossos relacionamentos humanos, especialmente o casamento, nosso amor nunca permanece o mesmo. Quanto mais sabemos sobre uma pessoa, mais tendemos a amar e valorizar o que ela faz por nós e com nós. O mesmo vale para nosso relacionamento com nosso Pai celestial.</w:t>
      </w:r>
    </w:p>
    <w:p w14:paraId="0F784F7E" w14:textId="77777777" w:rsidR="00251DF8" w:rsidRPr="00251DF8" w:rsidRDefault="00251DF8" w:rsidP="00251DF8">
      <w:r w:rsidRPr="00251DF8">
        <w:t>Quão lindo é pensar que nosso relacionamento com Deus é interminável. Ao longo da eternidade, nosso vínculo com Ele sobrevive e se torna cada vez mais precioso para nós. Na Cidade Santa, teremos o privilégio de estar mais próximos Dele do que de todas as outras criaturas. Nossos louvores a Ele ressoarão por todo o universo.</w:t>
      </w:r>
    </w:p>
    <w:p w14:paraId="158E60D4" w14:textId="77777777" w:rsidR="00251DF8" w:rsidRPr="00251DF8" w:rsidRDefault="00251DF8" w:rsidP="00251DF8">
      <w:r w:rsidRPr="00251DF8">
        <w:t>Não vamos esperar para aprender tudo o que pudermos sobre Deus, nosso bilhete para sair deste mundo de pecado. Deus anseia nos receber em Seu reino celestial de paz e felicidade eternas. Um dia, viveremos em uma cidade em forma de cubo, 12.000 furlongs em todas as direções. Uma cidade quadriculada, com espaço de sobra para Deus e todos os Seus filhos fortalecerem nosso relacionamento uns com os outros.</w:t>
      </w:r>
    </w:p>
    <w:p w14:paraId="12256682" w14:textId="77777777" w:rsidR="00251DF8" w:rsidRPr="00251DF8" w:rsidRDefault="00251DF8" w:rsidP="00251DF8">
      <w:r w:rsidRPr="00251DF8">
        <w:t xml:space="preserve">Para saber mais sobre a cidade Foursquare, veja </w:t>
      </w:r>
      <w:hyperlink r:id="rId39" w:history="1">
        <w:r w:rsidRPr="00251DF8">
          <w:rPr>
            <w:rStyle w:val="Hyperlink"/>
          </w:rPr>
          <w:t>https://www.outlookmag.org/the-city-foursquare/</w:t>
        </w:r>
      </w:hyperlink>
    </w:p>
    <w:p w14:paraId="3FDA3343" w14:textId="77777777" w:rsidR="00251DF8" w:rsidRPr="00251DF8" w:rsidRDefault="00251DF8" w:rsidP="00251DF8">
      <w:r w:rsidRPr="00251DF8">
        <w:rPr>
          <w:b/>
          <w:bCs/>
          <w:i/>
          <w:iCs/>
        </w:rPr>
        <w:t>Próxima Semana: Ministério de Paulo em Corinto</w:t>
      </w:r>
    </w:p>
    <w:p w14:paraId="30ED675C" w14:textId="77777777" w:rsidR="00251DF8" w:rsidRPr="00251DF8" w:rsidRDefault="00251DF8" w:rsidP="00251DF8">
      <w:r w:rsidRPr="00251DF8">
        <w:rPr>
          <w:b/>
          <w:bCs/>
          <w:i/>
          <w:iCs/>
        </w:rPr>
        <w:t>Para ler a Lesson Quarterly da Escola Sabbath e ver mais recursos sobre seu estudo, acesse</w:t>
      </w:r>
    </w:p>
    <w:p w14:paraId="1EA2FBFB" w14:textId="77777777" w:rsidR="00251DF8" w:rsidRPr="00251DF8" w:rsidRDefault="00251DF8" w:rsidP="00251DF8">
      <w:hyperlink r:id="rId40" w:history="1">
        <w:r w:rsidRPr="00251DF8">
          <w:rPr>
            <w:rStyle w:val="Hyperlink"/>
          </w:rPr>
          <w:t>https://www.sabbath.school/</w:t>
        </w:r>
      </w:hyperlink>
    </w:p>
    <w:p w14:paraId="2611553D" w14:textId="301791C6" w:rsidR="000C776F" w:rsidRDefault="000C776F"/>
    <w:sectPr w:rsidR="000C776F" w:rsidSect="00251D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459"/>
    <w:multiLevelType w:val="multilevel"/>
    <w:tmpl w:val="A85A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05B56"/>
    <w:multiLevelType w:val="multilevel"/>
    <w:tmpl w:val="656E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0547F"/>
    <w:multiLevelType w:val="multilevel"/>
    <w:tmpl w:val="AFAE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3341F"/>
    <w:multiLevelType w:val="multilevel"/>
    <w:tmpl w:val="987A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93827"/>
    <w:multiLevelType w:val="multilevel"/>
    <w:tmpl w:val="031A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721F8"/>
    <w:multiLevelType w:val="multilevel"/>
    <w:tmpl w:val="D8F2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53940"/>
    <w:multiLevelType w:val="multilevel"/>
    <w:tmpl w:val="2FF2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8D2956"/>
    <w:multiLevelType w:val="multilevel"/>
    <w:tmpl w:val="F5A4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F35E3A"/>
    <w:multiLevelType w:val="multilevel"/>
    <w:tmpl w:val="5654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421D79"/>
    <w:multiLevelType w:val="multilevel"/>
    <w:tmpl w:val="D44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9A1929"/>
    <w:multiLevelType w:val="multilevel"/>
    <w:tmpl w:val="C1AC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264980">
    <w:abstractNumId w:val="9"/>
  </w:num>
  <w:num w:numId="2" w16cid:durableId="243758426">
    <w:abstractNumId w:val="1"/>
  </w:num>
  <w:num w:numId="3" w16cid:durableId="532577778">
    <w:abstractNumId w:val="5"/>
  </w:num>
  <w:num w:numId="4" w16cid:durableId="1212612986">
    <w:abstractNumId w:val="10"/>
  </w:num>
  <w:num w:numId="5" w16cid:durableId="370418847">
    <w:abstractNumId w:val="6"/>
  </w:num>
  <w:num w:numId="6" w16cid:durableId="1794859081">
    <w:abstractNumId w:val="2"/>
  </w:num>
  <w:num w:numId="7" w16cid:durableId="1965311367">
    <w:abstractNumId w:val="3"/>
  </w:num>
  <w:num w:numId="8" w16cid:durableId="592859356">
    <w:abstractNumId w:val="0"/>
  </w:num>
  <w:num w:numId="9" w16cid:durableId="1716202094">
    <w:abstractNumId w:val="4"/>
  </w:num>
  <w:num w:numId="10" w16cid:durableId="955719277">
    <w:abstractNumId w:val="8"/>
  </w:num>
  <w:num w:numId="11" w16cid:durableId="544564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F8"/>
    <w:rsid w:val="000C776F"/>
    <w:rsid w:val="00242C60"/>
    <w:rsid w:val="00251DF8"/>
    <w:rsid w:val="008D1004"/>
    <w:rsid w:val="00B85A8E"/>
    <w:rsid w:val="00E95445"/>
    <w:rsid w:val="00F4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A975"/>
  <w15:chartTrackingRefBased/>
  <w15:docId w15:val="{87698022-CF71-4073-AE8E-30125655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51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1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1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1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1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1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1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1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1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1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1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1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1D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1D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1D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1D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1D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1D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1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1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1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1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1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1D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1D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1D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1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1D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1D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51DF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1DF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F42F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f.ly/Ps%2080.1-3;nkjv?t=biblia" TargetMode="External"/><Relationship Id="rId18" Type="http://schemas.openxmlformats.org/officeDocument/2006/relationships/hyperlink" Target="https://ref.ly/1%20Thess%204.16;nkjv?t=biblia" TargetMode="External"/><Relationship Id="rId26" Type="http://schemas.openxmlformats.org/officeDocument/2006/relationships/hyperlink" Target="https://ref.ly/Revelation%2021.11;nkjv?t=biblia" TargetMode="External"/><Relationship Id="rId39" Type="http://schemas.openxmlformats.org/officeDocument/2006/relationships/hyperlink" Target="https://www.outlookmag.org/the-city-foursquare/" TargetMode="External"/><Relationship Id="rId21" Type="http://schemas.openxmlformats.org/officeDocument/2006/relationships/hyperlink" Target="https://ref.ly/Philippians%202.11;nkjv?t=biblia" TargetMode="External"/><Relationship Id="rId34" Type="http://schemas.openxmlformats.org/officeDocument/2006/relationships/hyperlink" Target="https://ref.ly/Rev%2022.4;nkjv?t=biblia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outlookmag.org/the-teachers-notes-into-eternity-lesson-1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f.ly/Psalm%2080.19;nkjv?t=biblia" TargetMode="External"/><Relationship Id="rId20" Type="http://schemas.openxmlformats.org/officeDocument/2006/relationships/hyperlink" Target="https://ref.ly/Phil%202.10;nkjv?t=biblia" TargetMode="External"/><Relationship Id="rId29" Type="http://schemas.openxmlformats.org/officeDocument/2006/relationships/hyperlink" Target="https://ref.ly/Rev%2019.7;nkjv?t=biblia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1" Type="http://schemas.openxmlformats.org/officeDocument/2006/relationships/hyperlink" Target="https://ref.ly/James%204.13;nkjv?t=biblia" TargetMode="External"/><Relationship Id="rId24" Type="http://schemas.openxmlformats.org/officeDocument/2006/relationships/hyperlink" Target="https://ref.ly/Rev%2019.8;nkjv?t=biblia" TargetMode="External"/><Relationship Id="rId32" Type="http://schemas.openxmlformats.org/officeDocument/2006/relationships/hyperlink" Target="https://ref.ly/Rev%207.17;nkjv?t=biblia" TargetMode="External"/><Relationship Id="rId37" Type="http://schemas.openxmlformats.org/officeDocument/2006/relationships/hyperlink" Target="https://ref.ly/Isa%2055.1-3;nkjv?t=biblia" TargetMode="External"/><Relationship Id="rId40" Type="http://schemas.openxmlformats.org/officeDocument/2006/relationships/hyperlink" Target="https://www.sabbath.school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f.ly/Psalm%2080.18;nkjv?t=biblia" TargetMode="External"/><Relationship Id="rId23" Type="http://schemas.openxmlformats.org/officeDocument/2006/relationships/hyperlink" Target="https://ref.ly/1%20Thess%204.16-18;nkjv?t=biblia" TargetMode="External"/><Relationship Id="rId28" Type="http://schemas.openxmlformats.org/officeDocument/2006/relationships/hyperlink" Target="https://ref.ly/Rev%2021.9-12;nkjv?t=biblia" TargetMode="External"/><Relationship Id="rId36" Type="http://schemas.openxmlformats.org/officeDocument/2006/relationships/hyperlink" Target="https://ref.ly/Matt%2011.28-30;nkjv?t=biblia" TargetMode="External"/><Relationship Id="rId10" Type="http://schemas.openxmlformats.org/officeDocument/2006/relationships/hyperlink" Target="https://www.outlookmag.org/disasters-coming/" TargetMode="External"/><Relationship Id="rId19" Type="http://schemas.openxmlformats.org/officeDocument/2006/relationships/hyperlink" Target="https://ref.ly/1%20Thessalonians%204.17;nkjv?t=biblia" TargetMode="External"/><Relationship Id="rId31" Type="http://schemas.openxmlformats.org/officeDocument/2006/relationships/hyperlink" Target="https://ref.ly/Isa%2025.8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1%20John%203.2;nkjv?t=biblia" TargetMode="External"/><Relationship Id="rId14" Type="http://schemas.openxmlformats.org/officeDocument/2006/relationships/hyperlink" Target="https://ref.ly/Psalm%2080.14-17;nkjv?t=biblia" TargetMode="External"/><Relationship Id="rId22" Type="http://schemas.openxmlformats.org/officeDocument/2006/relationships/hyperlink" Target="https://ref.ly/John%2014.1-3;nkjv?t=biblia" TargetMode="External"/><Relationship Id="rId27" Type="http://schemas.openxmlformats.org/officeDocument/2006/relationships/hyperlink" Target="https://ref.ly/Col%203.2;nkjv?t=biblia" TargetMode="External"/><Relationship Id="rId30" Type="http://schemas.openxmlformats.org/officeDocument/2006/relationships/hyperlink" Target="https://ref.ly/Revelation%2019.8;nkjv?t=biblia" TargetMode="External"/><Relationship Id="rId35" Type="http://schemas.openxmlformats.org/officeDocument/2006/relationships/hyperlink" Target="https://ref.ly/Matt%2011.28;nkjv?t=biblia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ref.ly/James%204.14;nkjv?t=biblia" TargetMode="External"/><Relationship Id="rId17" Type="http://schemas.openxmlformats.org/officeDocument/2006/relationships/hyperlink" Target="https://ref.ly/John%2014.1-3;nkjv?t=biblia" TargetMode="External"/><Relationship Id="rId25" Type="http://schemas.openxmlformats.org/officeDocument/2006/relationships/hyperlink" Target="https://ref.ly/Rev%2021.10;nkjv?t=biblia" TargetMode="External"/><Relationship Id="rId33" Type="http://schemas.openxmlformats.org/officeDocument/2006/relationships/hyperlink" Target="https://ref.ly/Revelation%2021.4;nkjv?t=biblia" TargetMode="External"/><Relationship Id="rId38" Type="http://schemas.openxmlformats.org/officeDocument/2006/relationships/hyperlink" Target="https://ref.ly/John%206.44;nkjv?t=bibl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1922</Words>
  <Characters>10383</Characters>
  <Application>Microsoft Office Word</Application>
  <DocSecurity>0</DocSecurity>
  <Lines>86</Lines>
  <Paragraphs>24</Paragraphs>
  <ScaleCrop>false</ScaleCrop>
  <Company/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2</cp:revision>
  <dcterms:created xsi:type="dcterms:W3CDTF">2026-06-20T20:30:00Z</dcterms:created>
  <dcterms:modified xsi:type="dcterms:W3CDTF">2026-06-20T20:32:00Z</dcterms:modified>
</cp:coreProperties>
</file>