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D791" w14:textId="18CD4076" w:rsidR="007D7195" w:rsidRDefault="007D7195" w:rsidP="007D7195">
      <w:pPr>
        <w:rPr>
          <w:b/>
          <w:bCs/>
        </w:rPr>
      </w:pPr>
      <w:r w:rsidRPr="007D7195">
        <w:rPr>
          <w:b/>
          <w:bCs/>
        </w:rPr>
        <w:t xml:space="preserve">Vivendo com Cristo, </w:t>
      </w:r>
    </w:p>
    <w:p w14:paraId="0C8B1E48" w14:textId="37B0EE90" w:rsidR="007D7195" w:rsidRPr="007D7195" w:rsidRDefault="007D7195" w:rsidP="007D7195">
      <w:pPr>
        <w:rPr>
          <w:b/>
          <w:bCs/>
        </w:rPr>
      </w:pPr>
      <w:r w:rsidRPr="007D7195">
        <w:rPr>
          <w:b/>
          <w:bCs/>
        </w:rPr>
        <w:t>Lição 11 Guia de Estudo Bíblico para Adultos, 2026 1Q, "Unindo Céu e Terra — Cristo em Filipenses e Colossenses"</w:t>
      </w:r>
    </w:p>
    <w:p w14:paraId="187AA35F" w14:textId="0BD2E3D8" w:rsidR="007D7195" w:rsidRPr="007D7195" w:rsidRDefault="007D7195" w:rsidP="007D7195">
      <w:r w:rsidRPr="007D7195">
        <w:rPr>
          <w:noProof/>
        </w:rPr>
        <w:drawing>
          <wp:inline distT="0" distB="0" distL="0" distR="0" wp14:anchorId="75AE74B0" wp14:editId="1FF8188F">
            <wp:extent cx="457200" cy="457200"/>
            <wp:effectExtent l="0" t="0" r="0" b="0"/>
            <wp:docPr id="145093723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7D7195">
        <w:t> </w:t>
      </w:r>
      <w:hyperlink r:id="rId6" w:tooltip="View all posts by The Teacher's Notes" w:history="1">
        <w:r w:rsidRPr="007D7195">
          <w:rPr>
            <w:rStyle w:val="Hyperlink"/>
          </w:rPr>
          <w:t>As Notas do Professor</w:t>
        </w:r>
      </w:hyperlink>
      <w:r w:rsidRPr="007D7195">
        <w:t xml:space="preserve"> — </w:t>
      </w:r>
      <w:hyperlink r:id="rId7" w:tooltip="Permalink to The Teacher’s Notes–Living With Christ, Lesson 11 Adult Bible Study Guide, 2026 1Q, &quot;Uniting Heaven and Earth--Christ in Philippians and Colossians&quot;" w:history="1">
        <w:r w:rsidRPr="007D7195">
          <w:rPr>
            <w:rStyle w:val="Hyperlink"/>
          </w:rPr>
          <w:t>7 de março de 2026</w:t>
        </w:r>
      </w:hyperlink>
    </w:p>
    <w:p w14:paraId="33DA4376" w14:textId="5090C587" w:rsidR="007D7195" w:rsidRPr="007D7195" w:rsidRDefault="007D7195" w:rsidP="007D7195">
      <w:pPr>
        <w:jc w:val="center"/>
      </w:pPr>
      <w:r w:rsidRPr="007D7195">
        <w:rPr>
          <w:noProof/>
        </w:rPr>
        <w:drawing>
          <wp:inline distT="0" distB="0" distL="0" distR="0" wp14:anchorId="40BF78D3" wp14:editId="12CE4C27">
            <wp:extent cx="3886200" cy="1943100"/>
            <wp:effectExtent l="0" t="0" r="0" b="0"/>
            <wp:docPr id="69605073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038" cy="1944019"/>
                    </a:xfrm>
                    <a:prstGeom prst="rect">
                      <a:avLst/>
                    </a:prstGeom>
                    <a:noFill/>
                    <a:ln>
                      <a:noFill/>
                    </a:ln>
                  </pic:spPr>
                </pic:pic>
              </a:graphicData>
            </a:graphic>
          </wp:inline>
        </w:drawing>
      </w:r>
    </w:p>
    <w:p w14:paraId="575AD870" w14:textId="77777777" w:rsidR="007D7195" w:rsidRPr="007D7195" w:rsidRDefault="007D7195" w:rsidP="007D7195">
      <w:pPr>
        <w:rPr>
          <w:b/>
          <w:bCs/>
        </w:rPr>
      </w:pPr>
      <w:r w:rsidRPr="007D7195">
        <w:rPr>
          <w:b/>
          <w:bCs/>
        </w:rPr>
        <w:t>Aula da Escola Dominical de 7 a 13 de março de 2026</w:t>
      </w:r>
    </w:p>
    <w:p w14:paraId="532E20F8" w14:textId="77777777" w:rsidR="007D7195" w:rsidRPr="007D7195" w:rsidRDefault="007D7195" w:rsidP="007D7195">
      <w:pPr>
        <w:rPr>
          <w:b/>
          <w:bCs/>
        </w:rPr>
      </w:pPr>
      <w:r w:rsidRPr="007D7195">
        <w:rPr>
          <w:b/>
          <w:bCs/>
        </w:rPr>
        <w:t>Introdução da Lição 11, Vivendo com Cristo</w:t>
      </w:r>
    </w:p>
    <w:p w14:paraId="2BB3B398" w14:textId="77777777" w:rsidR="007D7195" w:rsidRPr="007D7195" w:rsidRDefault="007D7195" w:rsidP="007D7195">
      <w:pPr>
        <w:rPr>
          <w:i/>
          <w:iCs/>
        </w:rPr>
      </w:pPr>
      <w:r w:rsidRPr="007D7195">
        <w:rPr>
          <w:b/>
          <w:bCs/>
          <w:i/>
          <w:iCs/>
        </w:rPr>
        <w:t>Texto da Memória:</w:t>
      </w:r>
      <w:r w:rsidRPr="007D7195">
        <w:rPr>
          <w:i/>
          <w:iCs/>
        </w:rPr>
        <w:t xml:space="preserve"> "Mas, acima de tudo, se coloque no amor, que é o vínculo da perfeição." </w:t>
      </w:r>
      <w:hyperlink r:id="rId9" w:tgtFrame="_blank" w:history="1">
        <w:r w:rsidRPr="007D7195">
          <w:rPr>
            <w:rStyle w:val="Hyperlink"/>
            <w:b/>
            <w:bCs/>
            <w:i/>
            <w:iCs/>
          </w:rPr>
          <w:t>Colossenses 3:14 NKJV</w:t>
        </w:r>
      </w:hyperlink>
    </w:p>
    <w:p w14:paraId="27FD9E78" w14:textId="77777777" w:rsidR="007D7195" w:rsidRPr="007D7195" w:rsidRDefault="007D7195" w:rsidP="007D7195">
      <w:r w:rsidRPr="007D7195">
        <w:t>Talvez você já tenha ouvido o aviso de que podemos ser tão celestiais que não temos nenhum benefício no terreno. Embora isso possa ser verdade para alguns, o problema muito mais provável é que podemos ser tão orientados para a terra que não somos úteis para ninguém em termos de celestialidade.</w:t>
      </w:r>
    </w:p>
    <w:p w14:paraId="47B529AD" w14:textId="77777777" w:rsidR="007D7195" w:rsidRPr="007D7195" w:rsidRDefault="007D7195" w:rsidP="007D7195">
      <w:r w:rsidRPr="007D7195">
        <w:t>Há muitos casos em que situações pé no chão precisam de soluções celestiais e espirituais. Todos nós enfrentamos oposição e circunstâncias graves ao longo da vida, e a única maneira de sobrevivermos bem a elas é mantendo contato com nosso Pai celestial.</w:t>
      </w:r>
    </w:p>
    <w:p w14:paraId="0C0CA1A6" w14:textId="77777777" w:rsidR="007D7195" w:rsidRPr="007D7195" w:rsidRDefault="007D7195" w:rsidP="007D7195">
      <w:r w:rsidRPr="007D7195">
        <w:t>Paulo elevou Cristo como nosso exemplo de como desenvolver uma vida santificada nesta terra, para que possamos viver um dia naquele lugar perfeito chamado céu. Viver com Cristo agora é a única maneira de termos a paz interior de que precisamos para viver, amar e perdoar, de acordo com nosso "vínculo de perfeição", incorporado em Jesus Cristo.</w:t>
      </w:r>
    </w:p>
    <w:p w14:paraId="5BA221F0" w14:textId="77777777" w:rsidR="007D7195" w:rsidRPr="007D7195" w:rsidRDefault="007D7195" w:rsidP="007D7195">
      <w:pPr>
        <w:numPr>
          <w:ilvl w:val="0"/>
          <w:numId w:val="1"/>
        </w:numPr>
      </w:pPr>
      <w:r w:rsidRPr="007D7195">
        <w:t>Domingo: Espírito Celestial</w:t>
      </w:r>
    </w:p>
    <w:p w14:paraId="75FCDCB6" w14:textId="77777777" w:rsidR="007D7195" w:rsidRPr="007D7195" w:rsidRDefault="007D7195" w:rsidP="007D7195">
      <w:pPr>
        <w:numPr>
          <w:ilvl w:val="0"/>
          <w:numId w:val="1"/>
        </w:numPr>
      </w:pPr>
      <w:r w:rsidRPr="007D7195">
        <w:t>Segunda-feira: Fim da Terra</w:t>
      </w:r>
    </w:p>
    <w:p w14:paraId="00AC1ADF" w14:textId="77777777" w:rsidR="007D7195" w:rsidRPr="007D7195" w:rsidRDefault="007D7195" w:rsidP="007D7195">
      <w:pPr>
        <w:numPr>
          <w:ilvl w:val="0"/>
          <w:numId w:val="1"/>
        </w:numPr>
      </w:pPr>
      <w:r w:rsidRPr="007D7195">
        <w:t>Terça-feira: Renovado no Conhecimento</w:t>
      </w:r>
    </w:p>
    <w:p w14:paraId="658F8E16" w14:textId="77777777" w:rsidR="007D7195" w:rsidRPr="007D7195" w:rsidRDefault="007D7195" w:rsidP="007D7195">
      <w:pPr>
        <w:numPr>
          <w:ilvl w:val="0"/>
          <w:numId w:val="1"/>
        </w:numPr>
      </w:pPr>
      <w:r w:rsidRPr="007D7195">
        <w:t>Quarta-feira: Personagem da Nova Vida</w:t>
      </w:r>
    </w:p>
    <w:p w14:paraId="4F4AE139" w14:textId="77777777" w:rsidR="007D7195" w:rsidRPr="007D7195" w:rsidRDefault="007D7195" w:rsidP="007D7195">
      <w:pPr>
        <w:numPr>
          <w:ilvl w:val="0"/>
          <w:numId w:val="1"/>
        </w:numPr>
      </w:pPr>
      <w:r w:rsidRPr="007D7195">
        <w:t>Quinta-feira: Vivendo a Nova Vida</w:t>
      </w:r>
    </w:p>
    <w:p w14:paraId="06AF16FC" w14:textId="77777777" w:rsidR="007D7195" w:rsidRPr="007D7195" w:rsidRDefault="007D7195" w:rsidP="007D7195">
      <w:pPr>
        <w:rPr>
          <w:b/>
          <w:bCs/>
        </w:rPr>
      </w:pPr>
      <w:r w:rsidRPr="007D7195">
        <w:rPr>
          <w:b/>
          <w:bCs/>
        </w:rPr>
        <w:t>Domingo: Espírito Celestial</w:t>
      </w:r>
    </w:p>
    <w:p w14:paraId="06117BC5" w14:textId="77777777" w:rsidR="007D7195" w:rsidRPr="007D7195" w:rsidRDefault="007D7195" w:rsidP="007D7195">
      <w:hyperlink r:id="rId10" w:tgtFrame="_blank" w:history="1">
        <w:r w:rsidRPr="007D7195">
          <w:rPr>
            <w:rStyle w:val="Hyperlink"/>
          </w:rPr>
          <w:t>Salmo 121:1</w:t>
        </w:r>
      </w:hyperlink>
      <w:r w:rsidRPr="007D7195">
        <w:t xml:space="preserve">, </w:t>
      </w:r>
      <w:hyperlink r:id="rId11" w:tgtFrame="_blank" w:history="1">
        <w:r w:rsidRPr="007D7195">
          <w:rPr>
            <w:rStyle w:val="Hyperlink"/>
          </w:rPr>
          <w:t>2</w:t>
        </w:r>
      </w:hyperlink>
      <w:r w:rsidRPr="007D7195">
        <w:t xml:space="preserve"> nos lembra que nossa ajuda vem do alto. Do topo de uma montanha, temos um vislumbre da vasta paisagem abaixo. É por isso que ter uma perspectiva celestial pode nos ajudar a </w:t>
      </w:r>
      <w:r w:rsidRPr="007D7195">
        <w:lastRenderedPageBreak/>
        <w:t>manobrar de forma mais eficaz aqui na Terra. Conseguimos ver mais claramente para onde estamos indo.</w:t>
      </w:r>
    </w:p>
    <w:p w14:paraId="67C5ED36" w14:textId="77777777" w:rsidR="007D7195" w:rsidRPr="007D7195" w:rsidRDefault="007D7195" w:rsidP="007D7195">
      <w:r w:rsidRPr="007D7195">
        <w:t>É importante escolher manter nossos pensamentos diariamente centrados na bela e perfeita vida de Cristo, nosso exemplo celestial, para que sejamos transformados em caráter e sejamos como Ele.</w:t>
      </w:r>
    </w:p>
    <w:p w14:paraId="2F2A16BF" w14:textId="77777777" w:rsidR="007D7195" w:rsidRPr="007D7195" w:rsidRDefault="007D7195" w:rsidP="007D7195">
      <w:hyperlink r:id="rId12" w:tgtFrame="_blank" w:history="1">
        <w:r w:rsidRPr="007D7195">
          <w:rPr>
            <w:rStyle w:val="Hyperlink"/>
          </w:rPr>
          <w:t>Colossenses 3:1-4</w:t>
        </w:r>
      </w:hyperlink>
      <w:r w:rsidRPr="007D7195">
        <w:t xml:space="preserve"> revela como nossas mentes podem estar nas coisas celestiais quando as mantemos em Cristo. Ele nos mostrou como viver e morrer. Ele cuidava dos necessitados, falava pelos marginalizados e morria com amor e perdão em Seus lábios. Além disso, a forma como Ele apareceu tão gloriosamente aos discípulos após Sua ressurreição e durante Sua ascensão ao céu nos dá esperança para nosso futuro eterno. Essas são as cenas nas quais devemos focar nossa mente.</w:t>
      </w:r>
    </w:p>
    <w:p w14:paraId="7CB766F7" w14:textId="77777777" w:rsidR="007D7195" w:rsidRPr="007D7195" w:rsidRDefault="007D7195" w:rsidP="007D7195">
      <w:r w:rsidRPr="007D7195">
        <w:rPr>
          <w:b/>
          <w:bCs/>
        </w:rPr>
        <w:t>Versículos e perguntas:</w:t>
      </w:r>
    </w:p>
    <w:p w14:paraId="22F5F9CF" w14:textId="77777777" w:rsidR="007D7195" w:rsidRPr="007D7195" w:rsidRDefault="007D7195" w:rsidP="007D7195">
      <w:hyperlink r:id="rId13" w:tgtFrame="_blank" w:history="1">
        <w:r w:rsidRPr="007D7195">
          <w:rPr>
            <w:rStyle w:val="Hyperlink"/>
          </w:rPr>
          <w:t>Colossenses 3:1-4</w:t>
        </w:r>
      </w:hyperlink>
    </w:p>
    <w:p w14:paraId="517D3937" w14:textId="77777777" w:rsidR="007D7195" w:rsidRPr="007D7195" w:rsidRDefault="007D7195" w:rsidP="007D7195">
      <w:pPr>
        <w:numPr>
          <w:ilvl w:val="0"/>
          <w:numId w:val="2"/>
        </w:numPr>
      </w:pPr>
      <w:r w:rsidRPr="007D7195">
        <w:t>Como podemos estar com Cristo, se Ele não está mais conosco na terra?</w:t>
      </w:r>
    </w:p>
    <w:p w14:paraId="4C08C39A" w14:textId="77777777" w:rsidR="007D7195" w:rsidRPr="007D7195" w:rsidRDefault="007D7195" w:rsidP="007D7195">
      <w:pPr>
        <w:numPr>
          <w:ilvl w:val="0"/>
          <w:numId w:val="2"/>
        </w:numPr>
      </w:pPr>
      <w:r w:rsidRPr="007D7195">
        <w:t>De que maneira Cristo está em nossa vida, e o que isso nos permitirá fazer tanto agora quanto no futuro (v. 4)?</w:t>
      </w:r>
    </w:p>
    <w:p w14:paraId="0744D5DF" w14:textId="77777777" w:rsidR="007D7195" w:rsidRPr="007D7195" w:rsidRDefault="007D7195" w:rsidP="007D7195">
      <w:pPr>
        <w:rPr>
          <w:b/>
          <w:bCs/>
        </w:rPr>
      </w:pPr>
      <w:r w:rsidRPr="007D7195">
        <w:rPr>
          <w:b/>
          <w:bCs/>
        </w:rPr>
        <w:t>Segunda-feira: Fim da Terra</w:t>
      </w:r>
    </w:p>
    <w:p w14:paraId="76CD8734" w14:textId="77777777" w:rsidR="007D7195" w:rsidRPr="007D7195" w:rsidRDefault="007D7195" w:rsidP="007D7195">
      <w:r w:rsidRPr="007D7195">
        <w:t>Paulo não nos deixa adivinhando sobre as coisas terrenas que devemos eliminar de nossas mentes. Ele os menciona especificamente como pensamentos que levam à "fornicação, impureza, paixão, desejo maligno e cobiça" (</w:t>
      </w:r>
      <w:hyperlink r:id="rId14" w:tgtFrame="_blank" w:history="1">
        <w:r w:rsidRPr="007D7195">
          <w:rPr>
            <w:rStyle w:val="Hyperlink"/>
          </w:rPr>
          <w:t>Colossenses 3:5</w:t>
        </w:r>
      </w:hyperlink>
      <w:r w:rsidRPr="007D7195">
        <w:t>). Ele declara claramente que essas coisas equivalem a idolatria. Eles se tornam os meios que nos fazem substituir Deus por outra coisa: um ídolo sem valor.</w:t>
      </w:r>
    </w:p>
    <w:p w14:paraId="45C8C2C3" w14:textId="77777777" w:rsidR="007D7195" w:rsidRPr="007D7195" w:rsidRDefault="007D7195" w:rsidP="007D7195">
      <w:r w:rsidRPr="007D7195">
        <w:t>Quando morremos espiritualmente com Cristo, aqueles "membros" (partes do nosso corpo que se sentem tentadas) também morrem. Então, assim como Cristo morreu e foi ressuscitado para a nova vida, nós também somos elevados para uma nova vida n'Ele. O batismo é uma bela representação simbólica de como morremos e vivemos essa nova vida.</w:t>
      </w:r>
    </w:p>
    <w:p w14:paraId="41E489D5" w14:textId="77777777" w:rsidR="007D7195" w:rsidRPr="007D7195" w:rsidRDefault="007D7195" w:rsidP="007D7195">
      <w:r w:rsidRPr="007D7195">
        <w:t>São os prazeres pecaminosos e terrenos que tanto ansiamos que nos fazem experimentar a "ira de Deus" (</w:t>
      </w:r>
      <w:hyperlink r:id="rId15" w:tgtFrame="_blank" w:history="1">
        <w:r w:rsidRPr="007D7195">
          <w:rPr>
            <w:rStyle w:val="Hyperlink"/>
          </w:rPr>
          <w:t>Colossenses 3:6</w:t>
        </w:r>
      </w:hyperlink>
      <w:r w:rsidRPr="007D7195">
        <w:t>). Semeamos o que colhemos, como Deus nos adverte repetidamente em Sua palavra. Um Deus santo e justo não pode existir na presença do mal. É apenas a vida sem pecado do Salvador, nos cobrindo como um belo manto branco, sobre nossos trapos imundos e pecaminosos, que temos alguma segurança. A ira de Deus é simplesmente consequência dos nossos próprios comportamentos ilegais.</w:t>
      </w:r>
    </w:p>
    <w:p w14:paraId="778885CB" w14:textId="77777777" w:rsidR="007D7195" w:rsidRPr="007D7195" w:rsidRDefault="007D7195" w:rsidP="007D7195">
      <w:r w:rsidRPr="007D7195">
        <w:rPr>
          <w:b/>
          <w:bCs/>
        </w:rPr>
        <w:t>Versículos e perguntas;</w:t>
      </w:r>
    </w:p>
    <w:p w14:paraId="4B81BFA5" w14:textId="77777777" w:rsidR="007D7195" w:rsidRPr="007D7195" w:rsidRDefault="007D7195" w:rsidP="007D7195">
      <w:hyperlink r:id="rId16" w:tgtFrame="_blank" w:history="1">
        <w:r w:rsidRPr="007D7195">
          <w:rPr>
            <w:rStyle w:val="Hyperlink"/>
          </w:rPr>
          <w:t>Colossenses 3:5</w:t>
        </w:r>
      </w:hyperlink>
    </w:p>
    <w:p w14:paraId="4BA2035E" w14:textId="77777777" w:rsidR="007D7195" w:rsidRPr="007D7195" w:rsidRDefault="007D7195" w:rsidP="007D7195">
      <w:pPr>
        <w:numPr>
          <w:ilvl w:val="0"/>
          <w:numId w:val="3"/>
        </w:numPr>
      </w:pPr>
      <w:r w:rsidRPr="007D7195">
        <w:t>Como podemos matar nossa natureza terrena e pecaminosa?</w:t>
      </w:r>
    </w:p>
    <w:p w14:paraId="2168129B" w14:textId="77777777" w:rsidR="007D7195" w:rsidRPr="007D7195" w:rsidRDefault="007D7195" w:rsidP="007D7195">
      <w:pPr>
        <w:numPr>
          <w:ilvl w:val="0"/>
          <w:numId w:val="3"/>
        </w:numPr>
      </w:pPr>
      <w:r w:rsidRPr="007D7195">
        <w:t>Por que a morte é necessária para nos livrar dos nossos pensamentos e desejos terrenos?</w:t>
      </w:r>
    </w:p>
    <w:p w14:paraId="309E758A" w14:textId="77777777" w:rsidR="007D7195" w:rsidRPr="007D7195" w:rsidRDefault="007D7195" w:rsidP="007D7195">
      <w:hyperlink r:id="rId17" w:tgtFrame="_blank" w:history="1">
        <w:r w:rsidRPr="007D7195">
          <w:rPr>
            <w:rStyle w:val="Hyperlink"/>
          </w:rPr>
          <w:t>Colossenses 3:6</w:t>
        </w:r>
      </w:hyperlink>
    </w:p>
    <w:p w14:paraId="4A0FEF92" w14:textId="77777777" w:rsidR="007D7195" w:rsidRPr="007D7195" w:rsidRDefault="007D7195" w:rsidP="007D7195">
      <w:pPr>
        <w:numPr>
          <w:ilvl w:val="0"/>
          <w:numId w:val="4"/>
        </w:numPr>
      </w:pPr>
      <w:r w:rsidRPr="007D7195">
        <w:t>O que é que desperta a ira de Deus?</w:t>
      </w:r>
    </w:p>
    <w:p w14:paraId="606695F8" w14:textId="77777777" w:rsidR="007D7195" w:rsidRPr="007D7195" w:rsidRDefault="007D7195" w:rsidP="007D7195">
      <w:pPr>
        <w:numPr>
          <w:ilvl w:val="0"/>
          <w:numId w:val="4"/>
        </w:numPr>
      </w:pPr>
      <w:r w:rsidRPr="007D7195">
        <w:t>De quem é a culpa de Deus estar furioso, e como experimentamos Sua ira também?</w:t>
      </w:r>
    </w:p>
    <w:p w14:paraId="5A943471" w14:textId="77777777" w:rsidR="007D7195" w:rsidRPr="007D7195" w:rsidRDefault="007D7195" w:rsidP="007D7195">
      <w:pPr>
        <w:rPr>
          <w:b/>
          <w:bCs/>
        </w:rPr>
      </w:pPr>
      <w:r w:rsidRPr="007D7195">
        <w:rPr>
          <w:b/>
          <w:bCs/>
        </w:rPr>
        <w:lastRenderedPageBreak/>
        <w:t>Terça-feira: Renovado no Conhecimento</w:t>
      </w:r>
    </w:p>
    <w:p w14:paraId="02ACBBBB" w14:textId="77777777" w:rsidR="007D7195" w:rsidRPr="007D7195" w:rsidRDefault="007D7195" w:rsidP="007D7195">
      <w:r w:rsidRPr="007D7195">
        <w:t>Conhecer Cristo (como quando ouvimos ou lemos sobre Ele na Bíblia) e depois conhecê-lo como amigo (por meio da oração) são os meios necessários que nos transformam, tornando-nos uma nova criatura. Nos tornamos cidadãos de outro reino, não deste mundo.</w:t>
      </w:r>
    </w:p>
    <w:p w14:paraId="37AA9EE5" w14:textId="77777777" w:rsidR="007D7195" w:rsidRPr="007D7195" w:rsidRDefault="007D7195" w:rsidP="007D7195">
      <w:r w:rsidRPr="007D7195">
        <w:t>As pessoas vão perceber que mudamos. Eles não ouvirão mais palavras raivosas, rancorosas, abusivas, mentirosas e sujas saindo da nossa boca. Algo vai mudar no nosso comportamento. Em vez disso, nossos amigos ouvirão coisas mais pacientes, amorosas, puras e honestas vindas de nós.</w:t>
      </w:r>
    </w:p>
    <w:p w14:paraId="279E863F" w14:textId="77777777" w:rsidR="007D7195" w:rsidRPr="007D7195" w:rsidRDefault="007D7195" w:rsidP="007D7195">
      <w:r w:rsidRPr="007D7195">
        <w:t>Há uma mudança decisiva, ainda que não dramática, em nosso caráter que nos faz destacar de muitos dos que nos cercam. Esse processo continua ao longo da nossa vida, à medida que somos renovados diariamente em alguém mais próximo da imagem de Deus.</w:t>
      </w:r>
    </w:p>
    <w:p w14:paraId="0790DB35" w14:textId="77777777" w:rsidR="007D7195" w:rsidRPr="007D7195" w:rsidRDefault="007D7195" w:rsidP="007D7195">
      <w:r w:rsidRPr="007D7195">
        <w:rPr>
          <w:b/>
          <w:bCs/>
        </w:rPr>
        <w:t>Versículos e perguntas:</w:t>
      </w:r>
    </w:p>
    <w:p w14:paraId="5B363C32" w14:textId="77777777" w:rsidR="007D7195" w:rsidRPr="007D7195" w:rsidRDefault="007D7195" w:rsidP="007D7195">
      <w:hyperlink r:id="rId18" w:tgtFrame="_blank" w:history="1">
        <w:r w:rsidRPr="007D7195">
          <w:rPr>
            <w:rStyle w:val="Hyperlink"/>
          </w:rPr>
          <w:t>Colossenses 3:6-10</w:t>
        </w:r>
      </w:hyperlink>
    </w:p>
    <w:p w14:paraId="4AB02FFE" w14:textId="77777777" w:rsidR="007D7195" w:rsidRPr="007D7195" w:rsidRDefault="007D7195" w:rsidP="007D7195">
      <w:pPr>
        <w:numPr>
          <w:ilvl w:val="0"/>
          <w:numId w:val="5"/>
        </w:numPr>
      </w:pPr>
      <w:r w:rsidRPr="007D7195">
        <w:t>Quais são algumas formas importantes de mudar quando conhecemos Jesus?</w:t>
      </w:r>
    </w:p>
    <w:p w14:paraId="642DF757" w14:textId="77777777" w:rsidR="007D7195" w:rsidRPr="007D7195" w:rsidRDefault="007D7195" w:rsidP="007D7195">
      <w:pPr>
        <w:numPr>
          <w:ilvl w:val="0"/>
          <w:numId w:val="5"/>
        </w:numPr>
      </w:pPr>
      <w:r w:rsidRPr="007D7195">
        <w:t>Quando as pessoas perceberam uma diferença no seu caráter? Ou, quando você sentiu Cristo começar a agir com mais força em sua vida?</w:t>
      </w:r>
    </w:p>
    <w:p w14:paraId="5276BD2A" w14:textId="77777777" w:rsidR="007D7195" w:rsidRPr="007D7195" w:rsidRDefault="007D7195" w:rsidP="007D7195">
      <w:hyperlink r:id="rId19" w:tgtFrame="_blank" w:history="1">
        <w:r w:rsidRPr="007D7195">
          <w:rPr>
            <w:rStyle w:val="Hyperlink"/>
          </w:rPr>
          <w:t>Colossenses 3:11</w:t>
        </w:r>
      </w:hyperlink>
    </w:p>
    <w:p w14:paraId="3043D810" w14:textId="77777777" w:rsidR="007D7195" w:rsidRPr="007D7195" w:rsidRDefault="007D7195" w:rsidP="007D7195">
      <w:pPr>
        <w:numPr>
          <w:ilvl w:val="0"/>
          <w:numId w:val="6"/>
        </w:numPr>
      </w:pPr>
      <w:r w:rsidRPr="007D7195">
        <w:t>Por que é importante lembrar que todas as pessoas estão incluídas nesse potencial de renovação?</w:t>
      </w:r>
    </w:p>
    <w:p w14:paraId="35C4B58E" w14:textId="77777777" w:rsidR="007D7195" w:rsidRPr="007D7195" w:rsidRDefault="007D7195" w:rsidP="007D7195">
      <w:pPr>
        <w:rPr>
          <w:b/>
          <w:bCs/>
        </w:rPr>
      </w:pPr>
      <w:r w:rsidRPr="007D7195">
        <w:rPr>
          <w:b/>
          <w:bCs/>
        </w:rPr>
        <w:t>Quarta-feira: Personagem da Nova Vida</w:t>
      </w:r>
    </w:p>
    <w:p w14:paraId="5675D6F6" w14:textId="77777777" w:rsidR="007D7195" w:rsidRPr="007D7195" w:rsidRDefault="007D7195" w:rsidP="007D7195">
      <w:r w:rsidRPr="007D7195">
        <w:t>É útil saber como é uma "nova vida". Paulo foi muito claro sobre os elementos que mostram que estamos vivendo com Cristo. Ele menciona aqueles que não apenas foram chamados, mas são Seus eleitos. São eles que escolheram seguir a Deus, tornando-os "santos e amados" (</w:t>
      </w:r>
      <w:hyperlink r:id="rId20" w:tgtFrame="_blank" w:history="1">
        <w:r w:rsidRPr="007D7195">
          <w:rPr>
            <w:rStyle w:val="Hyperlink"/>
          </w:rPr>
          <w:t>Colossenses 3:12</w:t>
        </w:r>
      </w:hyperlink>
      <w:r w:rsidRPr="007D7195">
        <w:t>).</w:t>
      </w:r>
    </w:p>
    <w:p w14:paraId="01C4750F" w14:textId="77777777" w:rsidR="007D7195" w:rsidRPr="007D7195" w:rsidRDefault="007D7195" w:rsidP="007D7195">
      <w:r w:rsidRPr="007D7195">
        <w:t>Uma nova vida é identificada como aquela que nos torna misericordiosos, perdoadores, humildes e pacientes.</w:t>
      </w:r>
    </w:p>
    <w:p w14:paraId="68CB842F" w14:textId="77777777" w:rsidR="007D7195" w:rsidRPr="007D7195" w:rsidRDefault="007D7195" w:rsidP="007D7195">
      <w:hyperlink r:id="rId21" w:tgtFrame="_blank" w:history="1">
        <w:r w:rsidRPr="007D7195">
          <w:rPr>
            <w:rStyle w:val="Hyperlink"/>
          </w:rPr>
          <w:t>1 Pedro 2:9</w:t>
        </w:r>
      </w:hyperlink>
      <w:r w:rsidRPr="007D7195">
        <w:t xml:space="preserve"> descreve Seus escolhidos como aqueles que "proclamam os louvores daquele que os chamou das trevas para a sua maravilhosa luz". Ao se unirem a Cristo, todos os relacionamentos deles parecem diferentes. Eles e outros são abençoados pelos atos de bondade, misericórdia e perdão que são oferecidos. Mas Deus também é abençoado pelo nosso serviço dedicado. Ele é glorificado enquanto outros são incentivados a seguir nosso exemplo amoroso.</w:t>
      </w:r>
    </w:p>
    <w:p w14:paraId="629AE0B5" w14:textId="77777777" w:rsidR="007D7195" w:rsidRPr="007D7195" w:rsidRDefault="007D7195" w:rsidP="007D7195">
      <w:r w:rsidRPr="007D7195">
        <w:rPr>
          <w:b/>
          <w:bCs/>
        </w:rPr>
        <w:t>Versículos e perguntas:</w:t>
      </w:r>
    </w:p>
    <w:p w14:paraId="6AAB643B" w14:textId="77777777" w:rsidR="007D7195" w:rsidRPr="007D7195" w:rsidRDefault="007D7195" w:rsidP="007D7195">
      <w:hyperlink r:id="rId22" w:tgtFrame="_blank" w:history="1">
        <w:r w:rsidRPr="007D7195">
          <w:rPr>
            <w:rStyle w:val="Hyperlink"/>
          </w:rPr>
          <w:t>Colossenses 3:12-14</w:t>
        </w:r>
      </w:hyperlink>
      <w:r w:rsidRPr="007D7195">
        <w:t xml:space="preserve">, </w:t>
      </w:r>
      <w:hyperlink r:id="rId23" w:tgtFrame="_blank" w:history="1">
        <w:r w:rsidRPr="007D7195">
          <w:rPr>
            <w:rStyle w:val="Hyperlink"/>
          </w:rPr>
          <w:t>Mateus 22:14</w:t>
        </w:r>
      </w:hyperlink>
      <w:r w:rsidRPr="007D7195">
        <w:t xml:space="preserve"> e </w:t>
      </w:r>
      <w:hyperlink r:id="rId24" w:tgtFrame="_blank" w:history="1">
        <w:r w:rsidRPr="007D7195">
          <w:rPr>
            <w:rStyle w:val="Hyperlink"/>
          </w:rPr>
          <w:t>1 João 4:11</w:t>
        </w:r>
      </w:hyperlink>
      <w:r w:rsidRPr="007D7195">
        <w:t xml:space="preserve">, </w:t>
      </w:r>
      <w:hyperlink r:id="rId25" w:tgtFrame="_blank" w:history="1">
        <w:r w:rsidRPr="007D7195">
          <w:rPr>
            <w:rStyle w:val="Hyperlink"/>
          </w:rPr>
          <w:t>12</w:t>
        </w:r>
      </w:hyperlink>
    </w:p>
    <w:p w14:paraId="4C311B87" w14:textId="77777777" w:rsidR="007D7195" w:rsidRPr="007D7195" w:rsidRDefault="007D7195" w:rsidP="007D7195">
      <w:pPr>
        <w:numPr>
          <w:ilvl w:val="0"/>
          <w:numId w:val="7"/>
        </w:numPr>
      </w:pPr>
      <w:r w:rsidRPr="007D7195">
        <w:t>Qual é a diferença entre ser chamado e ser escolhido por Deus?</w:t>
      </w:r>
    </w:p>
    <w:p w14:paraId="12F9D9B2" w14:textId="77777777" w:rsidR="007D7195" w:rsidRPr="007D7195" w:rsidRDefault="007D7195" w:rsidP="007D7195">
      <w:pPr>
        <w:numPr>
          <w:ilvl w:val="0"/>
          <w:numId w:val="7"/>
        </w:numPr>
      </w:pPr>
      <w:r w:rsidRPr="007D7195">
        <w:t>Como os relacionamentos são impactados pela "nova vida"?</w:t>
      </w:r>
    </w:p>
    <w:p w14:paraId="1621385D" w14:textId="77777777" w:rsidR="007D7195" w:rsidRPr="007D7195" w:rsidRDefault="007D7195" w:rsidP="007D7195">
      <w:pPr>
        <w:numPr>
          <w:ilvl w:val="0"/>
          <w:numId w:val="7"/>
        </w:numPr>
      </w:pPr>
      <w:r w:rsidRPr="007D7195">
        <w:t>Qual é o vínculo que nos permite ser aperfeiçoados e mais parecidos com Cristo?</w:t>
      </w:r>
    </w:p>
    <w:p w14:paraId="137C1231" w14:textId="77777777" w:rsidR="007D7195" w:rsidRPr="007D7195" w:rsidRDefault="007D7195" w:rsidP="007D7195">
      <w:pPr>
        <w:rPr>
          <w:b/>
          <w:bCs/>
        </w:rPr>
      </w:pPr>
      <w:r w:rsidRPr="007D7195">
        <w:rPr>
          <w:b/>
          <w:bCs/>
        </w:rPr>
        <w:t>Quinta-feira: Vivendo a Nova Vida</w:t>
      </w:r>
    </w:p>
    <w:p w14:paraId="19D2A371" w14:textId="77777777" w:rsidR="007D7195" w:rsidRPr="007D7195" w:rsidRDefault="007D7195" w:rsidP="007D7195">
      <w:r w:rsidRPr="007D7195">
        <w:t>Há outras características da nova vida que devemos considerar. Ele traz uma paz única aos nossos corações, que supera toda compreensão (</w:t>
      </w:r>
      <w:hyperlink r:id="rId26" w:tgtFrame="_blank" w:history="1">
        <w:r w:rsidRPr="007D7195">
          <w:rPr>
            <w:rStyle w:val="Hyperlink"/>
          </w:rPr>
          <w:t>Filipenses 4:7</w:t>
        </w:r>
      </w:hyperlink>
      <w:r w:rsidRPr="007D7195">
        <w:t>). Não é uma paz imposta de fora, mas de qualquer força terrena ou governo. Em vez disso, vem de dentro, das profundezas do nosso coração.</w:t>
      </w:r>
    </w:p>
    <w:p w14:paraId="40D4DE06" w14:textId="77777777" w:rsidR="007D7195" w:rsidRPr="007D7195" w:rsidRDefault="007D7195" w:rsidP="007D7195">
      <w:r w:rsidRPr="007D7195">
        <w:t>Essa paz especial que caracteriza nossa nova vida vem até nós por meio da palavra de Deus: a leitura e a audição pregada, e também por meio de músicas espiritualmente elevadoras. Lembramos de como Davi usou sua música suave de harpa para acalmar o rei Saul antes de se tornarem rivais pelo trono. O tipo certo de música tem o poder de alcançar nossas emoções de forma positiva – reduzindo a ansiedade e até nos ajudando a lidar com a dor, tanto física quanto emocional.</w:t>
      </w:r>
    </w:p>
    <w:p w14:paraId="415659F5" w14:textId="77777777" w:rsidR="007D7195" w:rsidRPr="007D7195" w:rsidRDefault="007D7195" w:rsidP="007D7195">
      <w:r w:rsidRPr="007D7195">
        <w:t>É por isso que cada um de nós deve determinar o tipo de música que é prejudicial ou útil para nosso próprio caminho cristão. Pode variar de pessoa para pessoa e de congregação para congregação. Mas reconhecer que escolhas musicais são importantes nos permitirá lidar com essas questões.</w:t>
      </w:r>
    </w:p>
    <w:p w14:paraId="28C5D450" w14:textId="77777777" w:rsidR="007D7195" w:rsidRPr="007D7195" w:rsidRDefault="007D7195" w:rsidP="007D7195">
      <w:r w:rsidRPr="007D7195">
        <w:t>Nossas palavras e ações feitas em nome de Jesus e para Seu reino também são fatores que Paulo reconheceu como importantes para nossa nova vida. Eles também são expressões de nossa gratidão ao Criador e mostram que nossos corações foram renovados.</w:t>
      </w:r>
    </w:p>
    <w:p w14:paraId="486EBF67" w14:textId="77777777" w:rsidR="007D7195" w:rsidRPr="007D7195" w:rsidRDefault="007D7195" w:rsidP="007D7195">
      <w:r w:rsidRPr="007D7195">
        <w:rPr>
          <w:b/>
          <w:bCs/>
        </w:rPr>
        <w:t>Versículos e perguntas:</w:t>
      </w:r>
    </w:p>
    <w:p w14:paraId="5BB1B10D" w14:textId="77777777" w:rsidR="007D7195" w:rsidRPr="007D7195" w:rsidRDefault="007D7195" w:rsidP="007D7195">
      <w:hyperlink r:id="rId27" w:tgtFrame="_blank" w:history="1">
        <w:r w:rsidRPr="007D7195">
          <w:rPr>
            <w:rStyle w:val="Hyperlink"/>
          </w:rPr>
          <w:t>Colossenses 3:15-17</w:t>
        </w:r>
      </w:hyperlink>
    </w:p>
    <w:p w14:paraId="4AE2295F" w14:textId="77777777" w:rsidR="007D7195" w:rsidRPr="007D7195" w:rsidRDefault="007D7195" w:rsidP="007D7195">
      <w:pPr>
        <w:numPr>
          <w:ilvl w:val="0"/>
          <w:numId w:val="8"/>
        </w:numPr>
      </w:pPr>
      <w:r w:rsidRPr="007D7195">
        <w:t>De que maneiras Cristo vive em nós?</w:t>
      </w:r>
    </w:p>
    <w:p w14:paraId="6159FFB2" w14:textId="77777777" w:rsidR="007D7195" w:rsidRPr="007D7195" w:rsidRDefault="007D7195" w:rsidP="007D7195">
      <w:pPr>
        <w:numPr>
          <w:ilvl w:val="0"/>
          <w:numId w:val="8"/>
        </w:numPr>
      </w:pPr>
      <w:r w:rsidRPr="007D7195">
        <w:t>Como a música contribui para viver a nova vida, e como ela pode, às vezes, ser uma barreira para o crescimento espiritual?</w:t>
      </w:r>
    </w:p>
    <w:p w14:paraId="54B335DE" w14:textId="77777777" w:rsidR="007D7195" w:rsidRPr="007D7195" w:rsidRDefault="007D7195" w:rsidP="007D7195">
      <w:pPr>
        <w:rPr>
          <w:b/>
          <w:bCs/>
        </w:rPr>
      </w:pPr>
      <w:r w:rsidRPr="007D7195">
        <w:rPr>
          <w:b/>
          <w:bCs/>
        </w:rPr>
        <w:t>Sexta-feira: Considerações Finais</w:t>
      </w:r>
    </w:p>
    <w:p w14:paraId="7A265631" w14:textId="77777777" w:rsidR="007D7195" w:rsidRPr="007D7195" w:rsidRDefault="007D7195" w:rsidP="007D7195">
      <w:r w:rsidRPr="007D7195">
        <w:t>Viver com Jesus torna-se de extrema importância quando lemos que sem Ele nada podemos fazer (</w:t>
      </w:r>
      <w:hyperlink r:id="rId28" w:tgtFrame="_blank" w:history="1">
        <w:r w:rsidRPr="007D7195">
          <w:rPr>
            <w:rStyle w:val="Hyperlink"/>
          </w:rPr>
          <w:t>João 15:5</w:t>
        </w:r>
      </w:hyperlink>
      <w:r w:rsidRPr="007D7195">
        <w:t xml:space="preserve">). E se isso não bastasse, </w:t>
      </w:r>
      <w:hyperlink r:id="rId29" w:tgtFrame="_blank" w:history="1">
        <w:r w:rsidRPr="007D7195">
          <w:rPr>
            <w:rStyle w:val="Hyperlink"/>
          </w:rPr>
          <w:t>Filipenses 4:13</w:t>
        </w:r>
      </w:hyperlink>
      <w:r w:rsidRPr="007D7195">
        <w:t xml:space="preserve"> proclama que por Cristo "podemos fazer todas as coisas". Por que não quereríamos estar com um ser tão poderoso quanto o próprio Filho de Deus? Sua graça é suficiente para todas as nossas necessidades.</w:t>
      </w:r>
    </w:p>
    <w:p w14:paraId="2BC5A01F" w14:textId="77777777" w:rsidR="007D7195" w:rsidRPr="007D7195" w:rsidRDefault="007D7195" w:rsidP="007D7195">
      <w:r w:rsidRPr="007D7195">
        <w:t>É o negócio perfeito para nós. Nossas dívidas são pagas integralmente por Cristo, e então Seus bens são transferidos para nós. O amor entre nós e Deus é a moeda que torna essa transação benéfica para todos os envolvidos.</w:t>
      </w:r>
    </w:p>
    <w:p w14:paraId="579C84BA" w14:textId="77777777" w:rsidR="007D7195" w:rsidRPr="007D7195" w:rsidRDefault="007D7195" w:rsidP="007D7195">
      <w:r w:rsidRPr="007D7195">
        <w:t>Para viver com Cristo, precisamos desenvolver uma mentalidade como a Dele. Unidos com Ele, encontramos força para sermos mais amorosos, bondosos e misericordiosos, assim como Ele era. O mundo sempre pode se beneficiar de mais indivíduos que tenham um vínculo tão próximo com o Senhor.</w:t>
      </w:r>
    </w:p>
    <w:p w14:paraId="2A9CA7A4" w14:textId="77777777" w:rsidR="007D7195" w:rsidRPr="007D7195" w:rsidRDefault="007D7195" w:rsidP="007D7195">
      <w:r w:rsidRPr="007D7195">
        <w:rPr>
          <w:b/>
          <w:bCs/>
          <w:i/>
          <w:iCs/>
        </w:rPr>
        <w:t>Próxima Semana: Morando Juntos</w:t>
      </w:r>
    </w:p>
    <w:p w14:paraId="56D810C6" w14:textId="77777777" w:rsidR="007D7195" w:rsidRPr="007D7195" w:rsidRDefault="007D7195" w:rsidP="007D7195">
      <w:r w:rsidRPr="007D7195">
        <w:rPr>
          <w:b/>
          <w:bCs/>
          <w:i/>
          <w:iCs/>
        </w:rPr>
        <w:t>Para ler a Lesson Quarterly da Escola Sabbath e ver mais recursos sobre seu estudo, acesse</w:t>
      </w:r>
    </w:p>
    <w:p w14:paraId="3A085FBC" w14:textId="77777777" w:rsidR="007D7195" w:rsidRPr="007D7195" w:rsidRDefault="007D7195" w:rsidP="007D7195">
      <w:hyperlink r:id="rId30" w:history="1">
        <w:r w:rsidRPr="007D7195">
          <w:rPr>
            <w:rStyle w:val="Hyperlink"/>
          </w:rPr>
          <w:t>https://www.sabbath.school/</w:t>
        </w:r>
      </w:hyperlink>
    </w:p>
    <w:p w14:paraId="26559152" w14:textId="1090A9C2" w:rsidR="000C776F" w:rsidRDefault="000C776F"/>
    <w:sectPr w:rsidR="000C776F" w:rsidSect="007D71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3241"/>
    <w:multiLevelType w:val="multilevel"/>
    <w:tmpl w:val="23DE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83FA2"/>
    <w:multiLevelType w:val="multilevel"/>
    <w:tmpl w:val="CBA8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124C1"/>
    <w:multiLevelType w:val="multilevel"/>
    <w:tmpl w:val="4F7E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E4AD3"/>
    <w:multiLevelType w:val="multilevel"/>
    <w:tmpl w:val="A6D0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96AD2"/>
    <w:multiLevelType w:val="multilevel"/>
    <w:tmpl w:val="A924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20D2B"/>
    <w:multiLevelType w:val="multilevel"/>
    <w:tmpl w:val="D334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C6CE0"/>
    <w:multiLevelType w:val="multilevel"/>
    <w:tmpl w:val="3D54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74E66"/>
    <w:multiLevelType w:val="multilevel"/>
    <w:tmpl w:val="BEA2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635621">
    <w:abstractNumId w:val="3"/>
  </w:num>
  <w:num w:numId="2" w16cid:durableId="1737631721">
    <w:abstractNumId w:val="0"/>
  </w:num>
  <w:num w:numId="3" w16cid:durableId="672225340">
    <w:abstractNumId w:val="4"/>
  </w:num>
  <w:num w:numId="4" w16cid:durableId="1000354538">
    <w:abstractNumId w:val="5"/>
  </w:num>
  <w:num w:numId="5" w16cid:durableId="1820876337">
    <w:abstractNumId w:val="7"/>
  </w:num>
  <w:num w:numId="6" w16cid:durableId="2034840329">
    <w:abstractNumId w:val="6"/>
  </w:num>
  <w:num w:numId="7" w16cid:durableId="432478760">
    <w:abstractNumId w:val="1"/>
  </w:num>
  <w:num w:numId="8" w16cid:durableId="2136832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95"/>
    <w:rsid w:val="000C776F"/>
    <w:rsid w:val="00242C60"/>
    <w:rsid w:val="00326585"/>
    <w:rsid w:val="007D7195"/>
    <w:rsid w:val="00A949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A883"/>
  <w15:chartTrackingRefBased/>
  <w15:docId w15:val="{1387C3BA-81A3-42C9-A76E-1EDA0EFF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D7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D7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D71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D71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D71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D71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D71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D71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D719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719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D719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D719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D719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D719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D719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D719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D719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D7195"/>
    <w:rPr>
      <w:rFonts w:eastAsiaTheme="majorEastAsia" w:cstheme="majorBidi"/>
      <w:color w:val="272727" w:themeColor="text1" w:themeTint="D8"/>
    </w:rPr>
  </w:style>
  <w:style w:type="paragraph" w:styleId="Ttulo">
    <w:name w:val="Title"/>
    <w:basedOn w:val="Normal"/>
    <w:next w:val="Normal"/>
    <w:link w:val="TtuloChar"/>
    <w:uiPriority w:val="10"/>
    <w:qFormat/>
    <w:rsid w:val="007D7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D71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D719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D719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D7195"/>
    <w:pPr>
      <w:spacing w:before="160"/>
      <w:jc w:val="center"/>
    </w:pPr>
    <w:rPr>
      <w:i/>
      <w:iCs/>
      <w:color w:val="404040" w:themeColor="text1" w:themeTint="BF"/>
    </w:rPr>
  </w:style>
  <w:style w:type="character" w:customStyle="1" w:styleId="CitaoChar">
    <w:name w:val="Citação Char"/>
    <w:basedOn w:val="Fontepargpadro"/>
    <w:link w:val="Citao"/>
    <w:uiPriority w:val="29"/>
    <w:rsid w:val="007D7195"/>
    <w:rPr>
      <w:i/>
      <w:iCs/>
      <w:color w:val="404040" w:themeColor="text1" w:themeTint="BF"/>
    </w:rPr>
  </w:style>
  <w:style w:type="paragraph" w:styleId="PargrafodaLista">
    <w:name w:val="List Paragraph"/>
    <w:basedOn w:val="Normal"/>
    <w:uiPriority w:val="34"/>
    <w:qFormat/>
    <w:rsid w:val="007D7195"/>
    <w:pPr>
      <w:ind w:left="720"/>
      <w:contextualSpacing/>
    </w:pPr>
  </w:style>
  <w:style w:type="character" w:styleId="nfaseIntensa">
    <w:name w:val="Intense Emphasis"/>
    <w:basedOn w:val="Fontepargpadro"/>
    <w:uiPriority w:val="21"/>
    <w:qFormat/>
    <w:rsid w:val="007D7195"/>
    <w:rPr>
      <w:i/>
      <w:iCs/>
      <w:color w:val="0F4761" w:themeColor="accent1" w:themeShade="BF"/>
    </w:rPr>
  </w:style>
  <w:style w:type="paragraph" w:styleId="CitaoIntensa">
    <w:name w:val="Intense Quote"/>
    <w:basedOn w:val="Normal"/>
    <w:next w:val="Normal"/>
    <w:link w:val="CitaoIntensaChar"/>
    <w:uiPriority w:val="30"/>
    <w:qFormat/>
    <w:rsid w:val="007D7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D7195"/>
    <w:rPr>
      <w:i/>
      <w:iCs/>
      <w:color w:val="0F4761" w:themeColor="accent1" w:themeShade="BF"/>
    </w:rPr>
  </w:style>
  <w:style w:type="character" w:styleId="RefernciaIntensa">
    <w:name w:val="Intense Reference"/>
    <w:basedOn w:val="Fontepargpadro"/>
    <w:uiPriority w:val="32"/>
    <w:qFormat/>
    <w:rsid w:val="007D7195"/>
    <w:rPr>
      <w:b/>
      <w:bCs/>
      <w:smallCaps/>
      <w:color w:val="0F4761" w:themeColor="accent1" w:themeShade="BF"/>
      <w:spacing w:val="5"/>
    </w:rPr>
  </w:style>
  <w:style w:type="character" w:styleId="Hyperlink">
    <w:name w:val="Hyperlink"/>
    <w:basedOn w:val="Fontepargpadro"/>
    <w:uiPriority w:val="99"/>
    <w:unhideWhenUsed/>
    <w:rsid w:val="007D7195"/>
    <w:rPr>
      <w:color w:val="467886" w:themeColor="hyperlink"/>
      <w:u w:val="single"/>
    </w:rPr>
  </w:style>
  <w:style w:type="character" w:styleId="MenoPendente">
    <w:name w:val="Unresolved Mention"/>
    <w:basedOn w:val="Fontepargpadro"/>
    <w:uiPriority w:val="99"/>
    <w:semiHidden/>
    <w:unhideWhenUsed/>
    <w:rsid w:val="007D7195"/>
    <w:rPr>
      <w:color w:val="605E5C"/>
      <w:shd w:val="clear" w:color="auto" w:fill="E1DFDD"/>
    </w:rPr>
  </w:style>
  <w:style w:type="character" w:styleId="TextodoEspaoReservado">
    <w:name w:val="Placeholder Text"/>
    <w:basedOn w:val="Fontepargpadro"/>
    <w:uiPriority w:val="99"/>
    <w:semiHidden/>
    <w:rsid w:val="003265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ef.ly/Col%203.1-4;nkjv?t=biblia" TargetMode="External"/><Relationship Id="rId18" Type="http://schemas.openxmlformats.org/officeDocument/2006/relationships/hyperlink" Target="https://ref.ly/Col%203.6-10;nkjv?t=biblia" TargetMode="External"/><Relationship Id="rId26" Type="http://schemas.openxmlformats.org/officeDocument/2006/relationships/hyperlink" Target="https://ref.ly/Phil%204.7;nkjv?t=biblia" TargetMode="External"/><Relationship Id="rId3" Type="http://schemas.openxmlformats.org/officeDocument/2006/relationships/settings" Target="settings.xml"/><Relationship Id="rId21" Type="http://schemas.openxmlformats.org/officeDocument/2006/relationships/hyperlink" Target="https://ref.ly/1%20Pet%202.9;nkjv?t=biblia" TargetMode="External"/><Relationship Id="rId7" Type="http://schemas.openxmlformats.org/officeDocument/2006/relationships/hyperlink" Target="https://www.outlookmag.org/the-teachers-notes-living-with-christ-lesson-11/" TargetMode="External"/><Relationship Id="rId12" Type="http://schemas.openxmlformats.org/officeDocument/2006/relationships/hyperlink" Target="https://ref.ly/Col%203.1-4;nkjv?t=biblia" TargetMode="External"/><Relationship Id="rId17" Type="http://schemas.openxmlformats.org/officeDocument/2006/relationships/hyperlink" Target="https://ref.ly/Col%203.6;nkjv?t=biblia" TargetMode="External"/><Relationship Id="rId25" Type="http://schemas.openxmlformats.org/officeDocument/2006/relationships/hyperlink" Target="https://ref.ly/1%20John%204.12;nkjv?t=biblia" TargetMode="External"/><Relationship Id="rId2" Type="http://schemas.openxmlformats.org/officeDocument/2006/relationships/styles" Target="styles.xml"/><Relationship Id="rId16" Type="http://schemas.openxmlformats.org/officeDocument/2006/relationships/hyperlink" Target="https://ref.ly/Col%203.5;nkjv?t=biblia" TargetMode="External"/><Relationship Id="rId20" Type="http://schemas.openxmlformats.org/officeDocument/2006/relationships/hyperlink" Target="https://ref.ly/Col%203.12;nkjv?t=biblia" TargetMode="External"/><Relationship Id="rId29" Type="http://schemas.openxmlformats.org/officeDocument/2006/relationships/hyperlink" Target="https://ref.ly/Phil%204.13;nkjv?t=biblia"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Psalm%20121.2;nkjv?t=biblia" TargetMode="External"/><Relationship Id="rId24" Type="http://schemas.openxmlformats.org/officeDocument/2006/relationships/hyperlink" Target="https://ref.ly/1%20John%204.11;nkjv?t=biblia"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ref.ly/Col%203.6;nkjv?t=biblia" TargetMode="External"/><Relationship Id="rId23" Type="http://schemas.openxmlformats.org/officeDocument/2006/relationships/hyperlink" Target="https://ref.ly/Matt%2022.14;nkjv?t=biblia" TargetMode="External"/><Relationship Id="rId28" Type="http://schemas.openxmlformats.org/officeDocument/2006/relationships/hyperlink" Target="https://ref.ly/John%2015.5;nkjv?t=biblia" TargetMode="External"/><Relationship Id="rId10" Type="http://schemas.openxmlformats.org/officeDocument/2006/relationships/hyperlink" Target="https://ref.ly/Ps%20121.1;nkjv?t=biblia" TargetMode="External"/><Relationship Id="rId19" Type="http://schemas.openxmlformats.org/officeDocument/2006/relationships/hyperlink" Target="https://ref.ly/Col%203.11;nkjv?t=bibli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f.ly/Col%203.14;nkjv?t=biblia" TargetMode="External"/><Relationship Id="rId14" Type="http://schemas.openxmlformats.org/officeDocument/2006/relationships/hyperlink" Target="https://ref.ly/Col%203.5;nkjv?t=biblia" TargetMode="External"/><Relationship Id="rId22" Type="http://schemas.openxmlformats.org/officeDocument/2006/relationships/hyperlink" Target="https://ref.ly/Col%203.12-14;nkjv?t=biblia" TargetMode="External"/><Relationship Id="rId27" Type="http://schemas.openxmlformats.org/officeDocument/2006/relationships/hyperlink" Target="https://ref.ly/Col%203.15-17;nkjv?t=biblia" TargetMode="External"/><Relationship Id="rId30" Type="http://schemas.openxmlformats.org/officeDocument/2006/relationships/hyperlink" Target="https://www.sabbath.schoo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1710</Words>
  <Characters>9236</Characters>
  <Application>Microsoft Office Word</Application>
  <DocSecurity>0</DocSecurity>
  <Lines>76</Lines>
  <Paragraphs>21</Paragraphs>
  <ScaleCrop>false</ScaleCrop>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2026-03-07T19:42:00Z</dcterms:created>
  <dcterms:modified xsi:type="dcterms:W3CDTF">2026-03-07T19:44:00Z</dcterms:modified>
</cp:coreProperties>
</file>