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FDBD" w14:textId="501F9111" w:rsidR="00694D54" w:rsidRDefault="00F464F0" w:rsidP="00F464F0">
      <w:pPr>
        <w:rPr>
          <w:b/>
          <w:bCs/>
        </w:rPr>
      </w:pPr>
      <w:r w:rsidRPr="00F464F0">
        <w:rPr>
          <w:b/>
          <w:bCs/>
        </w:rPr>
        <w:t>Contratempos, Lição 11</w:t>
      </w:r>
    </w:p>
    <w:p w14:paraId="527547AF" w14:textId="1B55E91F" w:rsidR="00F464F0" w:rsidRPr="00F464F0" w:rsidRDefault="00F464F0" w:rsidP="00F464F0">
      <w:pPr>
        <w:rPr>
          <w:b/>
          <w:bCs/>
        </w:rPr>
      </w:pPr>
      <w:r w:rsidRPr="00F464F0">
        <w:rPr>
          <w:b/>
          <w:bCs/>
        </w:rPr>
        <w:t>Guia de Estudo Bíblico para Adultos, 2026 2Q, "Crescendo em um Relacionamento com Deus"</w:t>
      </w:r>
    </w:p>
    <w:p w14:paraId="784BEC1F" w14:textId="77777777" w:rsidR="00F464F0" w:rsidRPr="00F464F0" w:rsidRDefault="00000000" w:rsidP="00F464F0">
      <w:r>
        <w:pict w14:anchorId="4C6068EB">
          <v:rect id="_x0000_i1025" style="width:0;height:0" o:hralign="center" o:hrstd="t" o:hr="t" fillcolor="#a0a0a0" stroked="f"/>
        </w:pict>
      </w:r>
    </w:p>
    <w:p w14:paraId="2406222B" w14:textId="7EE985ED" w:rsidR="00F464F0" w:rsidRPr="00F464F0" w:rsidRDefault="00F464F0" w:rsidP="00F464F0">
      <w:r w:rsidRPr="00F464F0">
        <w:rPr>
          <w:noProof/>
        </w:rPr>
        <w:drawing>
          <wp:inline distT="0" distB="0" distL="0" distR="0" wp14:anchorId="29A5E5F3" wp14:editId="4C4E9CFD">
            <wp:extent cx="457200" cy="457200"/>
            <wp:effectExtent l="0" t="0" r="0" b="0"/>
            <wp:docPr id="76648247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F464F0">
        <w:t> </w:t>
      </w:r>
      <w:hyperlink r:id="rId6" w:tooltip="View all posts by The Teacher's Notes" w:history="1">
        <w:r w:rsidRPr="00F464F0">
          <w:rPr>
            <w:rStyle w:val="Hyperlink"/>
          </w:rPr>
          <w:t>As Anotações do Professor</w:t>
        </w:r>
      </w:hyperlink>
      <w:r w:rsidRPr="00F464F0">
        <w:t>—</w:t>
      </w:r>
      <w:hyperlink r:id="rId7" w:tooltip="Permalink to The Teacher’s Notes–Setbacks, Lesson 11 Adult Bible Study Guide, 2026 2Q, &quot;Growing in a Relationship With God&quot;" w:history="1">
        <w:r w:rsidRPr="00F464F0">
          <w:rPr>
            <w:rStyle w:val="Hyperlink"/>
          </w:rPr>
          <w:t>6 de junho de 2026</w:t>
        </w:r>
      </w:hyperlink>
    </w:p>
    <w:p w14:paraId="1A5998A6" w14:textId="300003F1" w:rsidR="00F464F0" w:rsidRPr="00F464F0" w:rsidRDefault="00F464F0" w:rsidP="00F464F0">
      <w:r w:rsidRPr="00F464F0">
        <w:rPr>
          <w:noProof/>
        </w:rPr>
        <w:drawing>
          <wp:inline distT="0" distB="0" distL="0" distR="0" wp14:anchorId="5C73684D" wp14:editId="6D3C8993">
            <wp:extent cx="2886075" cy="1622908"/>
            <wp:effectExtent l="0" t="0" r="0" b="0"/>
            <wp:docPr id="131288340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72" cy="1624931"/>
                    </a:xfrm>
                    <a:prstGeom prst="rect">
                      <a:avLst/>
                    </a:prstGeom>
                    <a:noFill/>
                    <a:ln>
                      <a:noFill/>
                    </a:ln>
                  </pic:spPr>
                </pic:pic>
              </a:graphicData>
            </a:graphic>
          </wp:inline>
        </w:drawing>
      </w:r>
    </w:p>
    <w:p w14:paraId="7A41E7A7" w14:textId="77777777" w:rsidR="00F464F0" w:rsidRPr="00F464F0" w:rsidRDefault="00F464F0" w:rsidP="00F464F0">
      <w:pPr>
        <w:rPr>
          <w:b/>
          <w:bCs/>
        </w:rPr>
      </w:pPr>
      <w:r w:rsidRPr="00F464F0">
        <w:rPr>
          <w:b/>
          <w:bCs/>
        </w:rPr>
        <w:t>Aula da Escola Dominical de 6 a 12 de junho de 2026</w:t>
      </w:r>
    </w:p>
    <w:p w14:paraId="4D60D938" w14:textId="77777777" w:rsidR="00F464F0" w:rsidRPr="00F464F0" w:rsidRDefault="00F464F0" w:rsidP="00F464F0">
      <w:pPr>
        <w:rPr>
          <w:b/>
          <w:bCs/>
        </w:rPr>
      </w:pPr>
      <w:r w:rsidRPr="00F464F0">
        <w:rPr>
          <w:b/>
          <w:bCs/>
        </w:rPr>
        <w:t>Introdução para a Lição 11, Contratempos</w:t>
      </w:r>
    </w:p>
    <w:p w14:paraId="177A1462" w14:textId="77777777" w:rsidR="00F464F0" w:rsidRPr="00F464F0" w:rsidRDefault="00F464F0" w:rsidP="00F464F0">
      <w:pPr>
        <w:rPr>
          <w:i/>
          <w:iCs/>
        </w:rPr>
      </w:pPr>
      <w:r w:rsidRPr="00F464F0">
        <w:rPr>
          <w:b/>
          <w:bCs/>
          <w:i/>
          <w:iCs/>
        </w:rPr>
        <w:t xml:space="preserve">Texto da </w:t>
      </w:r>
      <w:proofErr w:type="spellStart"/>
      <w:r w:rsidRPr="00F464F0">
        <w:rPr>
          <w:b/>
          <w:bCs/>
          <w:i/>
          <w:iCs/>
        </w:rPr>
        <w:t>Memória:</w:t>
      </w:r>
      <w:r w:rsidRPr="00F464F0">
        <w:rPr>
          <w:i/>
          <w:iCs/>
        </w:rPr>
        <w:t>"E</w:t>
      </w:r>
      <w:proofErr w:type="spellEnd"/>
      <w:r w:rsidRPr="00F464F0">
        <w:rPr>
          <w:i/>
          <w:iCs/>
        </w:rPr>
        <w:t xml:space="preserve"> não só isso, mas também nos glorificamos nas tribulações, sabendo que a tribulação produz perseverança; e perseverança, caráter; e caráter, esperança. Agora, a esperança não decepciona, porque o amor de Deus foi derramado em nossos corações pelo Espírito Santo que nos foi </w:t>
      </w:r>
      <w:proofErr w:type="spellStart"/>
      <w:r w:rsidRPr="00F464F0">
        <w:rPr>
          <w:i/>
          <w:iCs/>
        </w:rPr>
        <w:t>dado."</w:t>
      </w:r>
      <w:hyperlink r:id="rId9" w:tgtFrame="_blank" w:history="1">
        <w:r w:rsidRPr="00F464F0">
          <w:rPr>
            <w:rStyle w:val="Hyperlink"/>
            <w:b/>
            <w:bCs/>
            <w:i/>
            <w:iCs/>
          </w:rPr>
          <w:t>Romanos</w:t>
        </w:r>
        <w:proofErr w:type="spellEnd"/>
        <w:r w:rsidRPr="00F464F0">
          <w:rPr>
            <w:rStyle w:val="Hyperlink"/>
            <w:b/>
            <w:bCs/>
            <w:i/>
            <w:iCs/>
          </w:rPr>
          <w:t xml:space="preserve"> 5:3-5 NKJV</w:t>
        </w:r>
      </w:hyperlink>
    </w:p>
    <w:p w14:paraId="416CC1AD" w14:textId="77777777" w:rsidR="00F464F0" w:rsidRPr="00F464F0" w:rsidRDefault="00F464F0" w:rsidP="00F464F0">
      <w:r w:rsidRPr="00F464F0">
        <w:t>Mesmo depois de começarmos um relacionamento com Deus arrependendo-nos e sermos perdoados, e depois, pela oração e estudo bíblico, sentirmos nossa fé crescer, podem e haverá obstáculos em nossa jornada espiritual que tornam, no mínimo, nosso relacionamento instável.</w:t>
      </w:r>
    </w:p>
    <w:p w14:paraId="044EEE08" w14:textId="77777777" w:rsidR="00F464F0" w:rsidRPr="00F464F0" w:rsidRDefault="00F464F0" w:rsidP="00F464F0">
      <w:r w:rsidRPr="00F464F0">
        <w:t>É contada uma história bem-humorada sobre um pai que viu sua filha pequena lutando contra uma forte tempestade. Quando perguntada por que ela continuava olhando para cima e sorrindo toda vez que um raio cortava o céu, ela disse ao pai que estava sorrindo porque Deus estava tirando uma foto dela.</w:t>
      </w:r>
    </w:p>
    <w:p w14:paraId="630E56C3" w14:textId="77777777" w:rsidR="00F464F0" w:rsidRPr="00F464F0" w:rsidRDefault="00F464F0" w:rsidP="00F464F0">
      <w:r w:rsidRPr="00F464F0">
        <w:t>Esse exemplo muito humano nos lembra que Deus está sempre olhando para nós de cima enquanto lutamos aqui na Terra. Ele mantém um registro de tudo que acontece, o bom e o ruim. Sua presença constante fortalece nossa fé e tem como objetivo fortalecer nosso relacionamento com Deus, ajudando-nos a superar as tempestades da vida com mais coragem e esperança restaurada.</w:t>
      </w:r>
    </w:p>
    <w:p w14:paraId="382356F9" w14:textId="77777777" w:rsidR="00F464F0" w:rsidRPr="00F464F0" w:rsidRDefault="00F464F0" w:rsidP="00F464F0">
      <w:r w:rsidRPr="00F464F0">
        <w:t>Nesta semana, vamos explorar:</w:t>
      </w:r>
    </w:p>
    <w:p w14:paraId="3ECC6A05" w14:textId="77777777" w:rsidR="00F464F0" w:rsidRPr="00F464F0" w:rsidRDefault="00F464F0" w:rsidP="00F464F0">
      <w:pPr>
        <w:numPr>
          <w:ilvl w:val="0"/>
          <w:numId w:val="1"/>
        </w:numPr>
      </w:pPr>
      <w:r w:rsidRPr="00F464F0">
        <w:t>Domingo: As Tempestades da Vida</w:t>
      </w:r>
    </w:p>
    <w:p w14:paraId="430C1A4F" w14:textId="77777777" w:rsidR="00F464F0" w:rsidRPr="00F464F0" w:rsidRDefault="00F464F0" w:rsidP="00F464F0">
      <w:pPr>
        <w:numPr>
          <w:ilvl w:val="0"/>
          <w:numId w:val="1"/>
        </w:numPr>
      </w:pPr>
      <w:r w:rsidRPr="00F464F0">
        <w:t>Segunda-feira: Seja Bem Feito</w:t>
      </w:r>
    </w:p>
    <w:p w14:paraId="425A1008" w14:textId="77777777" w:rsidR="00F464F0" w:rsidRPr="00F464F0" w:rsidRDefault="00F464F0" w:rsidP="00F464F0">
      <w:pPr>
        <w:numPr>
          <w:ilvl w:val="0"/>
          <w:numId w:val="1"/>
        </w:numPr>
      </w:pPr>
      <w:r w:rsidRPr="00F464F0">
        <w:t>Terça-feira: Trabalho</w:t>
      </w:r>
    </w:p>
    <w:p w14:paraId="1425D9C0" w14:textId="77777777" w:rsidR="00F464F0" w:rsidRPr="00F464F0" w:rsidRDefault="00F464F0" w:rsidP="00F464F0">
      <w:pPr>
        <w:numPr>
          <w:ilvl w:val="0"/>
          <w:numId w:val="1"/>
        </w:numPr>
      </w:pPr>
      <w:r w:rsidRPr="00F464F0">
        <w:t>Quarta-feira: O Caminho para Emaús</w:t>
      </w:r>
    </w:p>
    <w:p w14:paraId="0B1F623C" w14:textId="77777777" w:rsidR="00F464F0" w:rsidRPr="00F464F0" w:rsidRDefault="00F464F0" w:rsidP="00F464F0">
      <w:pPr>
        <w:numPr>
          <w:ilvl w:val="0"/>
          <w:numId w:val="1"/>
        </w:numPr>
      </w:pPr>
      <w:r w:rsidRPr="00F464F0">
        <w:t>Quinta-feira: Veja Jesus</w:t>
      </w:r>
    </w:p>
    <w:p w14:paraId="4E085636" w14:textId="77777777" w:rsidR="00F464F0" w:rsidRPr="00F464F0" w:rsidRDefault="00F464F0" w:rsidP="00F464F0">
      <w:pPr>
        <w:rPr>
          <w:b/>
          <w:bCs/>
        </w:rPr>
      </w:pPr>
      <w:r w:rsidRPr="00F464F0">
        <w:rPr>
          <w:b/>
          <w:bCs/>
        </w:rPr>
        <w:t>Domingo: As Tempestades da Vida</w:t>
      </w:r>
    </w:p>
    <w:p w14:paraId="30E03B39" w14:textId="77777777" w:rsidR="00F464F0" w:rsidRPr="00F464F0" w:rsidRDefault="00F464F0" w:rsidP="00F464F0">
      <w:r w:rsidRPr="00F464F0">
        <w:lastRenderedPageBreak/>
        <w:t>Muitos eventos da vida são desafiadores e difíceis de suportar, fazendo-nos sentir como se estivéssemos em mares tempestuosos prestes a serem engolidos pelas ondas gigantescas que nos cercam. Houve um exemplo de tempestade real que vale a pena considerar e lembrar.</w:t>
      </w:r>
    </w:p>
    <w:p w14:paraId="254CB8E0" w14:textId="77777777" w:rsidR="00F464F0" w:rsidRPr="00F464F0" w:rsidRDefault="00F464F0" w:rsidP="00F464F0">
      <w:r w:rsidRPr="00F464F0">
        <w:t>Jesus recebeu o assento mais confortável em um barco e o único com travesseiro. Ele e Seus discípulos lançaram esse barco no Mar da Galileia após um dia cansativo de ministrar aos doentes e necessitados. Jesus estava tão cansado que adormeceu quase imediatamente, e nem acordou quando o barco deles estava prestes a virar por uma tempestade crescente à noite. Foi a única vez nos Evangelhos em que se diz que Jesus estava dormindo. Ele devia se sentir relaxado e confortável, conhecendo as habilidades náuticas de seus discípulos pescadores.</w:t>
      </w:r>
    </w:p>
    <w:p w14:paraId="0B5D2193" w14:textId="77777777" w:rsidR="00F464F0" w:rsidRPr="00F464F0" w:rsidRDefault="00F464F0" w:rsidP="00F464F0">
      <w:r w:rsidRPr="00F464F0">
        <w:t>Depois de verem todos os milagres que Jesus havia realizado anteriormente, os discípulos ficaram particularmente impressionados com a forma como Jesus lidou com a tempestade e acalmou o mar. Com apenas as palavras "Paz, fiquem quietos", ficaram chocados ao ver que os ventos e ondas, essas poderosas forças da natureza, ouviam e obedeciam ao Seu comando.</w:t>
      </w:r>
    </w:p>
    <w:p w14:paraId="0EDDC0B9" w14:textId="77777777" w:rsidR="00F464F0" w:rsidRPr="00F464F0" w:rsidRDefault="00F464F0" w:rsidP="00F464F0">
      <w:r w:rsidRPr="00F464F0">
        <w:rPr>
          <w:b/>
          <w:bCs/>
        </w:rPr>
        <w:t>Versículos para reflexão e discussão:</w:t>
      </w:r>
    </w:p>
    <w:p w14:paraId="6C373526" w14:textId="77777777" w:rsidR="00F464F0" w:rsidRPr="00F464F0" w:rsidRDefault="00F464F0" w:rsidP="00F464F0">
      <w:hyperlink r:id="rId10" w:tgtFrame="_blank" w:history="1">
        <w:r w:rsidRPr="00F464F0">
          <w:rPr>
            <w:rStyle w:val="Hyperlink"/>
          </w:rPr>
          <w:t>Marcos 4:35-41</w:t>
        </w:r>
      </w:hyperlink>
    </w:p>
    <w:p w14:paraId="1CFED8A2" w14:textId="77777777" w:rsidR="00F464F0" w:rsidRPr="00F464F0" w:rsidRDefault="00F464F0" w:rsidP="00F464F0">
      <w:pPr>
        <w:numPr>
          <w:ilvl w:val="0"/>
          <w:numId w:val="2"/>
        </w:numPr>
      </w:pPr>
      <w:r w:rsidRPr="00F464F0">
        <w:t>Por que essa história é tão importante para nossa compreensão do poder de Deus em nossas vidas?</w:t>
      </w:r>
    </w:p>
    <w:p w14:paraId="77C992FE" w14:textId="77777777" w:rsidR="00F464F0" w:rsidRPr="00F464F0" w:rsidRDefault="00F464F0" w:rsidP="00F464F0">
      <w:pPr>
        <w:numPr>
          <w:ilvl w:val="0"/>
          <w:numId w:val="2"/>
        </w:numPr>
      </w:pPr>
      <w:r w:rsidRPr="00F464F0">
        <w:t>Por que os discípulos questionaram o cuidado de Jesus por eles, e como isso indicava sua falta de fé?</w:t>
      </w:r>
    </w:p>
    <w:p w14:paraId="0B1919CE" w14:textId="77777777" w:rsidR="00F464F0" w:rsidRPr="00F464F0" w:rsidRDefault="00F464F0" w:rsidP="00F464F0">
      <w:pPr>
        <w:numPr>
          <w:ilvl w:val="0"/>
          <w:numId w:val="2"/>
        </w:numPr>
      </w:pPr>
      <w:r w:rsidRPr="00F464F0">
        <w:t>Quando você também questionou o cuidado de Deus por você, e por que lembrar do poder e da presença de Deus lhe dá mais fé?</w:t>
      </w:r>
    </w:p>
    <w:p w14:paraId="5CFFAD4E" w14:textId="77777777" w:rsidR="00F464F0" w:rsidRPr="00F464F0" w:rsidRDefault="00F464F0" w:rsidP="00F464F0">
      <w:hyperlink r:id="rId11" w:tgtFrame="_blank" w:history="1">
        <w:r w:rsidRPr="00F464F0">
          <w:rPr>
            <w:rStyle w:val="Hyperlink"/>
          </w:rPr>
          <w:t>2 Corinthians 5:7</w:t>
        </w:r>
      </w:hyperlink>
    </w:p>
    <w:p w14:paraId="57A86F63" w14:textId="77777777" w:rsidR="00F464F0" w:rsidRPr="00F464F0" w:rsidRDefault="00F464F0" w:rsidP="00F464F0">
      <w:pPr>
        <w:numPr>
          <w:ilvl w:val="0"/>
          <w:numId w:val="3"/>
        </w:numPr>
      </w:pPr>
      <w:r w:rsidRPr="00F464F0">
        <w:t>Como esse versículo curto pode nos impedir de questionar Deus quando nossas vidas ficam turbulentas?</w:t>
      </w:r>
    </w:p>
    <w:p w14:paraId="73C611F0" w14:textId="77777777" w:rsidR="00F464F0" w:rsidRPr="00F464F0" w:rsidRDefault="00F464F0" w:rsidP="00F464F0">
      <w:pPr>
        <w:rPr>
          <w:b/>
          <w:bCs/>
        </w:rPr>
      </w:pPr>
      <w:r w:rsidRPr="00F464F0">
        <w:rPr>
          <w:b/>
          <w:bCs/>
        </w:rPr>
        <w:t>Segunda-feira: Seja Bem Feito</w:t>
      </w:r>
    </w:p>
    <w:p w14:paraId="10AB1063" w14:textId="77777777" w:rsidR="00F464F0" w:rsidRPr="00F464F0" w:rsidRDefault="00F464F0" w:rsidP="00F464F0">
      <w:r w:rsidRPr="00F464F0">
        <w:t>Em vez da falta de fé dos discípulos durante a tempestade no Mar da Galileia, outra história é contada sobre uma mulher que foi elogiada por sua fé. Eles caminhavam em direção à vila de Cafarnaum, e multidões se aglomeravam ao redor de Jesus, implorando por bênçãos de algum tipo. Uma mulher muito doente soube da aproximação dele à cidade e fez um esforço enorme para se aproximar o máximo possível dele.</w:t>
      </w:r>
    </w:p>
    <w:p w14:paraId="0DA06489" w14:textId="77777777" w:rsidR="00F464F0" w:rsidRPr="00F464F0" w:rsidRDefault="00F464F0" w:rsidP="00F464F0">
      <w:r w:rsidRPr="00F464F0">
        <w:t>Apenas se aproximando o suficiente para tocar a vestimenta dele, ela sentia que poderia restaurar sua saúde. Seu desejo deu resultado quando, após um simples toque do Mestre, ela sentiu seu corpo renovado e normal, sem o problema do sangue com o qual lutava por tantos anos.</w:t>
      </w:r>
    </w:p>
    <w:p w14:paraId="5D3D8295" w14:textId="77777777" w:rsidR="00F464F0" w:rsidRPr="00F464F0" w:rsidRDefault="00F464F0" w:rsidP="00F464F0">
      <w:r w:rsidRPr="00F464F0">
        <w:t>Jesus sentiu esse toque de fé também e ansiava por ver quem havia sido curado. Quando a mulher admitiu timidamente ser aquela cujo toque Ele sentiu, Jesus elogiou sua fé, lembrando a todos que há recompensa quando nos aproximamos o máximo possível de Deus. Não havia nada mágico na peça. Tudo girava em torno da fé dela em nosso Deus milagroso que aliviou seu sofrimento.</w:t>
      </w:r>
    </w:p>
    <w:p w14:paraId="1BC76B6B" w14:textId="77777777" w:rsidR="00F464F0" w:rsidRPr="00F464F0" w:rsidRDefault="00F464F0" w:rsidP="00F464F0">
      <w:r w:rsidRPr="00F464F0">
        <w:rPr>
          <w:b/>
          <w:bCs/>
        </w:rPr>
        <w:t>Versículos para reflexão e discussão:</w:t>
      </w:r>
    </w:p>
    <w:p w14:paraId="4C70A0D1" w14:textId="77777777" w:rsidR="00F464F0" w:rsidRPr="00F464F0" w:rsidRDefault="00F464F0" w:rsidP="00F464F0">
      <w:hyperlink r:id="rId12" w:tgtFrame="_blank" w:history="1">
        <w:r w:rsidRPr="00F464F0">
          <w:rPr>
            <w:rStyle w:val="Hyperlink"/>
          </w:rPr>
          <w:t>Marcos 5:25-34</w:t>
        </w:r>
      </w:hyperlink>
    </w:p>
    <w:p w14:paraId="17D64D91" w14:textId="77777777" w:rsidR="00F464F0" w:rsidRPr="00F464F0" w:rsidRDefault="00F464F0" w:rsidP="00F464F0">
      <w:pPr>
        <w:numPr>
          <w:ilvl w:val="0"/>
          <w:numId w:val="4"/>
        </w:numPr>
      </w:pPr>
      <w:r w:rsidRPr="00F464F0">
        <w:t>O que podemos aprender sobre a fé com essa história incrível?</w:t>
      </w:r>
    </w:p>
    <w:p w14:paraId="136A6CC6" w14:textId="77777777" w:rsidR="00F464F0" w:rsidRPr="00F464F0" w:rsidRDefault="00F464F0" w:rsidP="00F464F0">
      <w:hyperlink r:id="rId13" w:tgtFrame="_blank" w:history="1">
        <w:r w:rsidRPr="00F464F0">
          <w:rPr>
            <w:rStyle w:val="Hyperlink"/>
          </w:rPr>
          <w:t>Hebreus 11:6</w:t>
        </w:r>
      </w:hyperlink>
    </w:p>
    <w:p w14:paraId="74DBAB23" w14:textId="77777777" w:rsidR="00F464F0" w:rsidRPr="00F464F0" w:rsidRDefault="00F464F0" w:rsidP="00F464F0">
      <w:pPr>
        <w:numPr>
          <w:ilvl w:val="0"/>
          <w:numId w:val="5"/>
        </w:numPr>
      </w:pPr>
      <w:r w:rsidRPr="00F464F0">
        <w:t>Como nossa fé contribui para que nossas orações sejam atendidas?</w:t>
      </w:r>
    </w:p>
    <w:p w14:paraId="2A415B4C" w14:textId="77777777" w:rsidR="00F464F0" w:rsidRPr="00F464F0" w:rsidRDefault="00F464F0" w:rsidP="00F464F0">
      <w:pPr>
        <w:rPr>
          <w:b/>
          <w:bCs/>
        </w:rPr>
      </w:pPr>
      <w:r w:rsidRPr="00F464F0">
        <w:rPr>
          <w:b/>
          <w:bCs/>
        </w:rPr>
        <w:t>Terça-feira: Trabalho</w:t>
      </w:r>
    </w:p>
    <w:p w14:paraId="28583692" w14:textId="77777777" w:rsidR="00F464F0" w:rsidRPr="00F464F0" w:rsidRDefault="00F464F0" w:rsidP="00F464F0">
      <w:r w:rsidRPr="00F464F0">
        <w:t>Reconhecendo que alguns de nós têm fé e outros não, uma história da Bíblia se destaca como uma demonstração do porquê sofremos reveses e por que é sempre melhor manter nossa fé em Deus. Se alguém tinha motivo para perder a fé e se desanimar, esse era Jó.</w:t>
      </w:r>
    </w:p>
    <w:p w14:paraId="5B324F36" w14:textId="77777777" w:rsidR="00F464F0" w:rsidRPr="00F464F0" w:rsidRDefault="00F464F0" w:rsidP="00F464F0">
      <w:r w:rsidRPr="00F464F0">
        <w:t xml:space="preserve">Jó havia perdido tudo o que tinha valor para ele – sua riqueza, seus filhos e sua saúde. Seus amigos o culpavam por suas provações. Até sua esposa não via motivo para </w:t>
      </w:r>
      <w:proofErr w:type="spellStart"/>
      <w:r w:rsidRPr="00F464F0">
        <w:t>Job</w:t>
      </w:r>
      <w:proofErr w:type="spellEnd"/>
      <w:r w:rsidRPr="00F464F0">
        <w:t xml:space="preserve"> continuar vivendo quando tudo parecia tão desesperador.</w:t>
      </w:r>
    </w:p>
    <w:p w14:paraId="3415B218" w14:textId="77777777" w:rsidR="00F464F0" w:rsidRPr="00F464F0" w:rsidRDefault="00F464F0" w:rsidP="00F464F0">
      <w:r w:rsidRPr="00F464F0">
        <w:t>Satanás é claramente visto como o instigador da aflição de Jó. Ele fez tudo o que pôde para persuadir Jó a se afastar de Deus. Mas, em vez disso, Jó apelou a Deus e foi recompensado por sua fé firme. Sua declaração de que "Eu sei que meu Redentor vive" (</w:t>
      </w:r>
      <w:hyperlink r:id="rId14" w:tgtFrame="_blank" w:history="1">
        <w:r w:rsidRPr="00F464F0">
          <w:rPr>
            <w:rStyle w:val="Hyperlink"/>
          </w:rPr>
          <w:t>Jó 19:25</w:t>
        </w:r>
      </w:hyperlink>
      <w:r w:rsidRPr="00F464F0">
        <w:t>) confirmou sua fé e nos inspira a manter nosso amor por Deus, não importa quais obstáculos Satanás coloque em nosso caminho.</w:t>
      </w:r>
    </w:p>
    <w:p w14:paraId="3F5E16A4" w14:textId="77777777" w:rsidR="00F464F0" w:rsidRPr="00F464F0" w:rsidRDefault="00F464F0" w:rsidP="00F464F0">
      <w:r w:rsidRPr="00F464F0">
        <w:rPr>
          <w:b/>
          <w:bCs/>
        </w:rPr>
        <w:t>Versículos para reflexão e discussão:</w:t>
      </w:r>
    </w:p>
    <w:p w14:paraId="179755D7" w14:textId="77777777" w:rsidR="00F464F0" w:rsidRPr="00F464F0" w:rsidRDefault="00F464F0" w:rsidP="00F464F0">
      <w:hyperlink r:id="rId15" w:tgtFrame="_blank" w:history="1">
        <w:r w:rsidRPr="00F464F0">
          <w:rPr>
            <w:rStyle w:val="Hyperlink"/>
          </w:rPr>
          <w:t>Jó 1:21</w:t>
        </w:r>
      </w:hyperlink>
    </w:p>
    <w:p w14:paraId="23C4DECA" w14:textId="77777777" w:rsidR="00F464F0" w:rsidRPr="00F464F0" w:rsidRDefault="00F464F0" w:rsidP="00F464F0">
      <w:pPr>
        <w:numPr>
          <w:ilvl w:val="0"/>
          <w:numId w:val="6"/>
        </w:numPr>
      </w:pPr>
      <w:r w:rsidRPr="00F464F0">
        <w:t>Depois de perder propriedades e seus filhos, como foi a fé de Jó em Deus?</w:t>
      </w:r>
    </w:p>
    <w:p w14:paraId="52A3C260" w14:textId="77777777" w:rsidR="00F464F0" w:rsidRPr="00F464F0" w:rsidRDefault="00F464F0" w:rsidP="00F464F0">
      <w:hyperlink r:id="rId16" w:tgtFrame="_blank" w:history="1">
        <w:r w:rsidRPr="00F464F0">
          <w:rPr>
            <w:rStyle w:val="Hyperlink"/>
          </w:rPr>
          <w:t>Jó 19:23-27</w:t>
        </w:r>
      </w:hyperlink>
      <w:r w:rsidRPr="00F464F0">
        <w:t>e</w:t>
      </w:r>
      <w:hyperlink r:id="rId17" w:tgtFrame="_blank" w:history="1">
        <w:r w:rsidRPr="00F464F0">
          <w:rPr>
            <w:rStyle w:val="Hyperlink"/>
          </w:rPr>
          <w:t>Jó 23:8-12</w:t>
        </w:r>
      </w:hyperlink>
    </w:p>
    <w:p w14:paraId="6F64B24A" w14:textId="77777777" w:rsidR="00F464F0" w:rsidRPr="00F464F0" w:rsidRDefault="00F464F0" w:rsidP="00F464F0">
      <w:pPr>
        <w:numPr>
          <w:ilvl w:val="0"/>
          <w:numId w:val="7"/>
        </w:numPr>
      </w:pPr>
      <w:r w:rsidRPr="00F464F0">
        <w:t>Que sabedoria você pode tirar das provações contínuas de Jó que possa te ajudar a sobreviver a contratempos na vida?</w:t>
      </w:r>
    </w:p>
    <w:p w14:paraId="0518C3C9" w14:textId="77777777" w:rsidR="00F464F0" w:rsidRPr="00F464F0" w:rsidRDefault="00F464F0" w:rsidP="00F464F0">
      <w:pPr>
        <w:rPr>
          <w:b/>
          <w:bCs/>
        </w:rPr>
      </w:pPr>
      <w:r w:rsidRPr="00F464F0">
        <w:rPr>
          <w:b/>
          <w:bCs/>
        </w:rPr>
        <w:t>Quarta-feira: O Caminho para Emaús</w:t>
      </w:r>
    </w:p>
    <w:p w14:paraId="221BB616" w14:textId="77777777" w:rsidR="00F464F0" w:rsidRPr="00F464F0" w:rsidRDefault="00F464F0" w:rsidP="00F464F0">
      <w:r w:rsidRPr="00F464F0">
        <w:t>Jó pode ter perdido todas as suas bênçãos materiais na terra, mas depois que Jesus morreu na cruz, seus discípulos sentiram a maior perda conhecida pelo homem. O próprio Céu parecia ter escapado de seus dedos, e eles ficaram totalmente à deriva, sem nada que os guiasse ou encorajasse.</w:t>
      </w:r>
    </w:p>
    <w:p w14:paraId="1C252916" w14:textId="77777777" w:rsidR="00F464F0" w:rsidRPr="00F464F0" w:rsidRDefault="00F464F0" w:rsidP="00F464F0">
      <w:r w:rsidRPr="00F464F0">
        <w:t>Enquanto dois seguidores de Jesus caminhavam de Jerusalém até a cidade vizinha de Emaus, a confusão e o desânimo pesavam fortemente em seus corações devastados. A notícia da ressurreição ainda não era amplamente conhecida, mas mesmo assim um estranho se juntou a eles enquanto viajavam e falou palavras que elevaram seus espíritos.</w:t>
      </w:r>
    </w:p>
    <w:p w14:paraId="58A5E238" w14:textId="77777777" w:rsidR="00F464F0" w:rsidRPr="00F464F0" w:rsidRDefault="00F464F0" w:rsidP="00F464F0">
      <w:r w:rsidRPr="00F464F0">
        <w:t>Esse estranho desconhecido lhes deu um estudo aprofundado das Escrituras, apontando profecias do Senhor ressuscitado. Esse encontro lhes deu uma nova fé de que sua causa não era tão desesperada assim. Só quando viram seu novo amigo abençoar o pão que estavam prestes a comer é que reconheceram o "estranho" como o próprio Jesus!</w:t>
      </w:r>
    </w:p>
    <w:p w14:paraId="6EE46525" w14:textId="77777777" w:rsidR="00F464F0" w:rsidRPr="00F464F0" w:rsidRDefault="00F464F0" w:rsidP="00F464F0">
      <w:r w:rsidRPr="00F464F0">
        <w:rPr>
          <w:b/>
          <w:bCs/>
        </w:rPr>
        <w:t>Versículos para reflexão e discussão:</w:t>
      </w:r>
    </w:p>
    <w:p w14:paraId="4B091E5F" w14:textId="77777777" w:rsidR="00F464F0" w:rsidRPr="00F464F0" w:rsidRDefault="00F464F0" w:rsidP="00F464F0">
      <w:hyperlink r:id="rId18" w:tgtFrame="_blank" w:history="1">
        <w:r w:rsidRPr="00F464F0">
          <w:rPr>
            <w:rStyle w:val="Hyperlink"/>
          </w:rPr>
          <w:t>Lucas 24:13-27</w:t>
        </w:r>
      </w:hyperlink>
    </w:p>
    <w:p w14:paraId="37DF0BF0" w14:textId="77777777" w:rsidR="00F464F0" w:rsidRPr="00F464F0" w:rsidRDefault="00F464F0" w:rsidP="00F464F0">
      <w:pPr>
        <w:numPr>
          <w:ilvl w:val="0"/>
          <w:numId w:val="8"/>
        </w:numPr>
      </w:pPr>
      <w:r w:rsidRPr="00F464F0">
        <w:t>Como esse "estudo bíblico" com Jesus os incentivou a ter mais fé?</w:t>
      </w:r>
    </w:p>
    <w:p w14:paraId="02D9BF79" w14:textId="77777777" w:rsidR="00F464F0" w:rsidRPr="00F464F0" w:rsidRDefault="00F464F0" w:rsidP="00F464F0">
      <w:pPr>
        <w:numPr>
          <w:ilvl w:val="0"/>
          <w:numId w:val="8"/>
        </w:numPr>
      </w:pPr>
      <w:r w:rsidRPr="00F464F0">
        <w:lastRenderedPageBreak/>
        <w:t>Como a leitura e o estudo da Bíblia afetam sua jornada de fé?</w:t>
      </w:r>
    </w:p>
    <w:p w14:paraId="76932ACB" w14:textId="77777777" w:rsidR="00F464F0" w:rsidRPr="00F464F0" w:rsidRDefault="00F464F0" w:rsidP="00F464F0">
      <w:hyperlink r:id="rId19" w:tgtFrame="_blank" w:history="1">
        <w:r w:rsidRPr="00F464F0">
          <w:rPr>
            <w:rStyle w:val="Hyperlink"/>
          </w:rPr>
          <w:t>Filipenses 4:6</w:t>
        </w:r>
      </w:hyperlink>
      <w:r w:rsidRPr="00F464F0">
        <w:t xml:space="preserve"> e </w:t>
      </w:r>
      <w:hyperlink r:id="rId20" w:tgtFrame="_blank" w:history="1">
        <w:r w:rsidRPr="00F464F0">
          <w:rPr>
            <w:rStyle w:val="Hyperlink"/>
          </w:rPr>
          <w:t>2 Coríntios 12:10</w:t>
        </w:r>
      </w:hyperlink>
    </w:p>
    <w:p w14:paraId="06DDA38A" w14:textId="77777777" w:rsidR="00F464F0" w:rsidRPr="00F464F0" w:rsidRDefault="00F464F0" w:rsidP="00F464F0">
      <w:pPr>
        <w:numPr>
          <w:ilvl w:val="0"/>
          <w:numId w:val="9"/>
        </w:numPr>
      </w:pPr>
      <w:r w:rsidRPr="00F464F0">
        <w:t>Quais outras promessas na Bíblia você achou reconfortantes e inspiradoras quando está desanimado ou confuso?</w:t>
      </w:r>
    </w:p>
    <w:p w14:paraId="7FD79E00" w14:textId="77777777" w:rsidR="00F464F0" w:rsidRPr="00F464F0" w:rsidRDefault="00F464F0" w:rsidP="00F464F0">
      <w:pPr>
        <w:rPr>
          <w:b/>
          <w:bCs/>
        </w:rPr>
      </w:pPr>
      <w:r w:rsidRPr="00F464F0">
        <w:rPr>
          <w:b/>
          <w:bCs/>
        </w:rPr>
        <w:t>Quinta-feira: Veja Jesus</w:t>
      </w:r>
    </w:p>
    <w:p w14:paraId="0DD56109" w14:textId="77777777" w:rsidR="00F464F0" w:rsidRPr="00F464F0" w:rsidRDefault="00F464F0" w:rsidP="00F464F0">
      <w:r w:rsidRPr="00F464F0">
        <w:t>A previsão de Daniel de que, nos últimos dias, o conhecimento aumentaria e os homens correriam para lá e para cá (</w:t>
      </w:r>
      <w:hyperlink r:id="rId21" w:tgtFrame="_blank" w:history="1">
        <w:r w:rsidRPr="00F464F0">
          <w:rPr>
            <w:rStyle w:val="Hyperlink"/>
          </w:rPr>
          <w:t>Daniel 12:4</w:t>
        </w:r>
      </w:hyperlink>
      <w:r w:rsidRPr="00F464F0">
        <w:t>) certamente se cumpriu de muitas maneiras em nosso mundo hoje. Campos do conhecimento: tecnologia, ciência médica, transporte, comunicação e até mesmo a Bíblia disponível em tantos idiomas, todos revelam um aumento do conhecimento humano como nunca antes na história. Apesar dessas vantagens, ou talvez até por causa delas, estamos mais propensos do que nunca a sentir os efeitos dos retrocessos – não apenas os nossos, mas também aqueles que pessoas e nações ao redor do mundo estão sendo experimentados.</w:t>
      </w:r>
    </w:p>
    <w:p w14:paraId="4DF853A3" w14:textId="77777777" w:rsidR="00F464F0" w:rsidRPr="00F464F0" w:rsidRDefault="00F464F0" w:rsidP="00F464F0">
      <w:r w:rsidRPr="00F464F0">
        <w:t>Estudar as profecias sobre o Messias no Antigo Testamento e ler sobre a vida de Cristo no Novo Testamento, aliado a humildes louvores e práticas devocionais em oração, são maneiras garantidas de redirecionar nossa visão sobre a vida e nos levar a um relacionamento crescente com nosso Deus Criador.</w:t>
      </w:r>
    </w:p>
    <w:p w14:paraId="4AAD64FD" w14:textId="77777777" w:rsidR="00F464F0" w:rsidRPr="00F464F0" w:rsidRDefault="00F464F0" w:rsidP="00F464F0">
      <w:r w:rsidRPr="00F464F0">
        <w:t>Este é o melhor remédio para preencher a dor que temos em nossos corações quando somos assim dominados pelas calamidades do mundo. Olhar para Jesus e vê-Lo finalmente vitorioso quando Ele voltar trará tudo para o foco adequado e elevará nossas almas, nos dando coragem para seguir em frente, com Deus ao nosso lado.</w:t>
      </w:r>
    </w:p>
    <w:p w14:paraId="79081067" w14:textId="77777777" w:rsidR="00F464F0" w:rsidRPr="00F464F0" w:rsidRDefault="00F464F0" w:rsidP="00F464F0">
      <w:r w:rsidRPr="00F464F0">
        <w:rPr>
          <w:b/>
          <w:bCs/>
        </w:rPr>
        <w:t>Versículos para reflexão e discussão:</w:t>
      </w:r>
    </w:p>
    <w:p w14:paraId="456A3F19" w14:textId="77777777" w:rsidR="00F464F0" w:rsidRPr="00F464F0" w:rsidRDefault="00F464F0" w:rsidP="00F464F0">
      <w:hyperlink r:id="rId22" w:tgtFrame="_blank" w:history="1">
        <w:r w:rsidRPr="00F464F0">
          <w:rPr>
            <w:rStyle w:val="Hyperlink"/>
          </w:rPr>
          <w:t>Romanos 8:18</w:t>
        </w:r>
      </w:hyperlink>
      <w:r w:rsidRPr="00F464F0">
        <w:t xml:space="preserve">, </w:t>
      </w:r>
      <w:hyperlink r:id="rId23" w:tgtFrame="_blank" w:history="1">
        <w:r w:rsidRPr="00F464F0">
          <w:rPr>
            <w:rStyle w:val="Hyperlink"/>
          </w:rPr>
          <w:t>28</w:t>
        </w:r>
      </w:hyperlink>
    </w:p>
    <w:p w14:paraId="18036957" w14:textId="77777777" w:rsidR="00F464F0" w:rsidRPr="00F464F0" w:rsidRDefault="00F464F0" w:rsidP="00F464F0">
      <w:pPr>
        <w:numPr>
          <w:ilvl w:val="0"/>
          <w:numId w:val="10"/>
        </w:numPr>
      </w:pPr>
      <w:r w:rsidRPr="00F464F0">
        <w:t>O que Paulo está tentando transmitir nesta carta aos romanos?</w:t>
      </w:r>
    </w:p>
    <w:p w14:paraId="55ECFE7A" w14:textId="77777777" w:rsidR="00F464F0" w:rsidRPr="00F464F0" w:rsidRDefault="00F464F0" w:rsidP="00F464F0">
      <w:pPr>
        <w:numPr>
          <w:ilvl w:val="0"/>
          <w:numId w:val="10"/>
        </w:numPr>
      </w:pPr>
      <w:r w:rsidRPr="00F464F0">
        <w:t>Como esses versículos nos trazem esperança hoje, quando as coisas parecem sem esperança?</w:t>
      </w:r>
    </w:p>
    <w:p w14:paraId="7FEB8048" w14:textId="77777777" w:rsidR="00F464F0" w:rsidRPr="00F464F0" w:rsidRDefault="00F464F0" w:rsidP="00F464F0">
      <w:pPr>
        <w:rPr>
          <w:b/>
          <w:bCs/>
        </w:rPr>
      </w:pPr>
      <w:r w:rsidRPr="00F464F0">
        <w:rPr>
          <w:b/>
          <w:bCs/>
        </w:rPr>
        <w:t>Sexta-feira: Considerações Finais</w:t>
      </w:r>
    </w:p>
    <w:p w14:paraId="08A554ED" w14:textId="77777777" w:rsidR="00F464F0" w:rsidRPr="00F464F0" w:rsidRDefault="00F464F0" w:rsidP="00F464F0">
      <w:r w:rsidRPr="00F464F0">
        <w:t xml:space="preserve">A mensagem da memória desta </w:t>
      </w:r>
      <w:proofErr w:type="spellStart"/>
      <w:r w:rsidRPr="00F464F0">
        <w:t>semana,</w:t>
      </w:r>
      <w:hyperlink r:id="rId24" w:tgtFrame="_blank" w:history="1">
        <w:r w:rsidRPr="00F464F0">
          <w:rPr>
            <w:rStyle w:val="Hyperlink"/>
          </w:rPr>
          <w:t>Romanos</w:t>
        </w:r>
        <w:proofErr w:type="spellEnd"/>
        <w:r w:rsidRPr="00F464F0">
          <w:rPr>
            <w:rStyle w:val="Hyperlink"/>
          </w:rPr>
          <w:t xml:space="preserve"> 5:3-5</w:t>
        </w:r>
      </w:hyperlink>
      <w:r w:rsidRPr="00F464F0">
        <w:t>, é particularmente valioso para entender por que temos retrocessos ou tribulações. Quando respondemos adequadamente a esses desafios, eles podem nos tornar mais resilientes e empáticos com os outros, trazendo-nos alegria e esperança no Senhor como nunca antes.</w:t>
      </w:r>
    </w:p>
    <w:p w14:paraId="49B7CADC" w14:textId="77777777" w:rsidR="00F464F0" w:rsidRPr="00F464F0" w:rsidRDefault="00F464F0" w:rsidP="00F464F0">
      <w:r w:rsidRPr="00F464F0">
        <w:t>Lembrando a nós mesmos das muitas promessas da Bíblia, da nossa caminhada com Deus, que nunca muda (</w:t>
      </w:r>
      <w:hyperlink r:id="rId25" w:tgtFrame="_blank" w:history="1">
        <w:r w:rsidRPr="00F464F0">
          <w:rPr>
            <w:rStyle w:val="Hyperlink"/>
          </w:rPr>
          <w:t>Malaquias 3:6</w:t>
        </w:r>
      </w:hyperlink>
      <w:r w:rsidRPr="00F464F0">
        <w:t>), pode ser mantido e até mesmo fortalecido. Em vez de nos sentirmos tristes e abatidos, essas circunstâncias têm o potencial de nos aproximar do nosso Senhor. James concordou com Paul nessa questão. Ele disse</w:t>
      </w:r>
      <w:hyperlink r:id="rId26" w:tgtFrame="_blank" w:history="1">
        <w:r w:rsidRPr="00F464F0">
          <w:rPr>
            <w:rStyle w:val="Hyperlink"/>
          </w:rPr>
          <w:t>Tiago 1:2-4</w:t>
        </w:r>
      </w:hyperlink>
      <w:r w:rsidRPr="00F464F0">
        <w:t>…</w:t>
      </w:r>
    </w:p>
    <w:p w14:paraId="2AEE2DB1" w14:textId="77777777" w:rsidR="00F464F0" w:rsidRPr="00F464F0" w:rsidRDefault="00F464F0" w:rsidP="00F464F0">
      <w:pPr>
        <w:rPr>
          <w:i/>
          <w:iCs/>
        </w:rPr>
      </w:pPr>
      <w:r w:rsidRPr="00F464F0">
        <w:rPr>
          <w:i/>
          <w:iCs/>
        </w:rPr>
        <w:t>"Meus irmãos, considerem toda alegria quando caírem em várias provações, sabendo que a prova da fé produz paciência. Mas que a paciência faça seu trabalho perfeito, para que você seja perfeito e completo, sem faltar nada."</w:t>
      </w:r>
    </w:p>
    <w:p w14:paraId="0E5BBBFE" w14:textId="77777777" w:rsidR="00F464F0" w:rsidRPr="00F464F0" w:rsidRDefault="00F464F0" w:rsidP="00F464F0">
      <w:r w:rsidRPr="00F464F0">
        <w:rPr>
          <w:b/>
          <w:bCs/>
          <w:i/>
          <w:iCs/>
        </w:rPr>
        <w:t>Próxima Semana: Compartilhe-O</w:t>
      </w:r>
    </w:p>
    <w:p w14:paraId="7047A6D5" w14:textId="77777777" w:rsidR="00F464F0" w:rsidRPr="00F464F0" w:rsidRDefault="00F464F0" w:rsidP="00F464F0">
      <w:r w:rsidRPr="00F464F0">
        <w:rPr>
          <w:b/>
          <w:bCs/>
          <w:i/>
          <w:iCs/>
        </w:rPr>
        <w:lastRenderedPageBreak/>
        <w:t xml:space="preserve">Para ler a </w:t>
      </w:r>
      <w:proofErr w:type="spellStart"/>
      <w:r w:rsidRPr="00F464F0">
        <w:rPr>
          <w:b/>
          <w:bCs/>
          <w:i/>
          <w:iCs/>
        </w:rPr>
        <w:t>Lesson</w:t>
      </w:r>
      <w:proofErr w:type="spellEnd"/>
      <w:r w:rsidRPr="00F464F0">
        <w:rPr>
          <w:b/>
          <w:bCs/>
          <w:i/>
          <w:iCs/>
        </w:rPr>
        <w:t xml:space="preserve"> </w:t>
      </w:r>
      <w:proofErr w:type="spellStart"/>
      <w:r w:rsidRPr="00F464F0">
        <w:rPr>
          <w:b/>
          <w:bCs/>
          <w:i/>
          <w:iCs/>
        </w:rPr>
        <w:t>Quarterly</w:t>
      </w:r>
      <w:proofErr w:type="spellEnd"/>
      <w:r w:rsidRPr="00F464F0">
        <w:rPr>
          <w:b/>
          <w:bCs/>
          <w:i/>
          <w:iCs/>
        </w:rPr>
        <w:t xml:space="preserve"> da Escola Sabbath e ver mais recursos sobre seu estudo, acesse</w:t>
      </w:r>
    </w:p>
    <w:p w14:paraId="07D835FD" w14:textId="77777777" w:rsidR="00F464F0" w:rsidRPr="00F464F0" w:rsidRDefault="00F464F0" w:rsidP="00F464F0">
      <w:hyperlink r:id="rId27" w:history="1">
        <w:r w:rsidRPr="00F464F0">
          <w:rPr>
            <w:rStyle w:val="Hyperlink"/>
          </w:rPr>
          <w:t>https://www.sabbath.school/</w:t>
        </w:r>
      </w:hyperlink>
    </w:p>
    <w:p w14:paraId="0BC9CAB3" w14:textId="3B268741" w:rsidR="000C776F" w:rsidRDefault="000C776F"/>
    <w:sectPr w:rsidR="000C776F" w:rsidSect="00694D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426"/>
    <w:multiLevelType w:val="multilevel"/>
    <w:tmpl w:val="C52C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26D06"/>
    <w:multiLevelType w:val="multilevel"/>
    <w:tmpl w:val="AC70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E03E4"/>
    <w:multiLevelType w:val="multilevel"/>
    <w:tmpl w:val="CDD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A24F4"/>
    <w:multiLevelType w:val="multilevel"/>
    <w:tmpl w:val="D8E2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93C94"/>
    <w:multiLevelType w:val="multilevel"/>
    <w:tmpl w:val="5A26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549AE"/>
    <w:multiLevelType w:val="multilevel"/>
    <w:tmpl w:val="9FCC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25A76"/>
    <w:multiLevelType w:val="multilevel"/>
    <w:tmpl w:val="6F6E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C662F"/>
    <w:multiLevelType w:val="multilevel"/>
    <w:tmpl w:val="E14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A04F4"/>
    <w:multiLevelType w:val="multilevel"/>
    <w:tmpl w:val="8554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64B19"/>
    <w:multiLevelType w:val="multilevel"/>
    <w:tmpl w:val="79FE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878717">
    <w:abstractNumId w:val="0"/>
  </w:num>
  <w:num w:numId="2" w16cid:durableId="1085347168">
    <w:abstractNumId w:val="1"/>
  </w:num>
  <w:num w:numId="3" w16cid:durableId="809202044">
    <w:abstractNumId w:val="5"/>
  </w:num>
  <w:num w:numId="4" w16cid:durableId="16124883">
    <w:abstractNumId w:val="9"/>
  </w:num>
  <w:num w:numId="5" w16cid:durableId="143786968">
    <w:abstractNumId w:val="6"/>
  </w:num>
  <w:num w:numId="6" w16cid:durableId="1639797012">
    <w:abstractNumId w:val="2"/>
  </w:num>
  <w:num w:numId="7" w16cid:durableId="841579707">
    <w:abstractNumId w:val="3"/>
  </w:num>
  <w:num w:numId="8" w16cid:durableId="1617129614">
    <w:abstractNumId w:val="8"/>
  </w:num>
  <w:num w:numId="9" w16cid:durableId="1369834474">
    <w:abstractNumId w:val="4"/>
  </w:num>
  <w:num w:numId="10" w16cid:durableId="1972663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F0"/>
    <w:rsid w:val="00080487"/>
    <w:rsid w:val="000C776F"/>
    <w:rsid w:val="001114D8"/>
    <w:rsid w:val="00242C60"/>
    <w:rsid w:val="00280D68"/>
    <w:rsid w:val="00694D54"/>
    <w:rsid w:val="00F464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E8CF"/>
  <w15:chartTrackingRefBased/>
  <w15:docId w15:val="{824DD911-EFB0-43DB-BFB6-4A1A3C5A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4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4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464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464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464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464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464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464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464F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464F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464F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464F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464F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464F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464F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464F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464F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464F0"/>
    <w:rPr>
      <w:rFonts w:eastAsiaTheme="majorEastAsia" w:cstheme="majorBidi"/>
      <w:color w:val="272727" w:themeColor="text1" w:themeTint="D8"/>
    </w:rPr>
  </w:style>
  <w:style w:type="paragraph" w:styleId="Ttulo">
    <w:name w:val="Title"/>
    <w:basedOn w:val="Normal"/>
    <w:next w:val="Normal"/>
    <w:link w:val="TtuloChar"/>
    <w:uiPriority w:val="10"/>
    <w:qFormat/>
    <w:rsid w:val="00F46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464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464F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464F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464F0"/>
    <w:pPr>
      <w:spacing w:before="160"/>
      <w:jc w:val="center"/>
    </w:pPr>
    <w:rPr>
      <w:i/>
      <w:iCs/>
      <w:color w:val="404040" w:themeColor="text1" w:themeTint="BF"/>
    </w:rPr>
  </w:style>
  <w:style w:type="character" w:customStyle="1" w:styleId="CitaoChar">
    <w:name w:val="Citação Char"/>
    <w:basedOn w:val="Fontepargpadro"/>
    <w:link w:val="Citao"/>
    <w:uiPriority w:val="29"/>
    <w:rsid w:val="00F464F0"/>
    <w:rPr>
      <w:i/>
      <w:iCs/>
      <w:color w:val="404040" w:themeColor="text1" w:themeTint="BF"/>
    </w:rPr>
  </w:style>
  <w:style w:type="paragraph" w:styleId="PargrafodaLista">
    <w:name w:val="List Paragraph"/>
    <w:basedOn w:val="Normal"/>
    <w:uiPriority w:val="34"/>
    <w:qFormat/>
    <w:rsid w:val="00F464F0"/>
    <w:pPr>
      <w:ind w:left="720"/>
      <w:contextualSpacing/>
    </w:pPr>
  </w:style>
  <w:style w:type="character" w:styleId="nfaseIntensa">
    <w:name w:val="Intense Emphasis"/>
    <w:basedOn w:val="Fontepargpadro"/>
    <w:uiPriority w:val="21"/>
    <w:qFormat/>
    <w:rsid w:val="00F464F0"/>
    <w:rPr>
      <w:i/>
      <w:iCs/>
      <w:color w:val="0F4761" w:themeColor="accent1" w:themeShade="BF"/>
    </w:rPr>
  </w:style>
  <w:style w:type="paragraph" w:styleId="CitaoIntensa">
    <w:name w:val="Intense Quote"/>
    <w:basedOn w:val="Normal"/>
    <w:next w:val="Normal"/>
    <w:link w:val="CitaoIntensaChar"/>
    <w:uiPriority w:val="30"/>
    <w:qFormat/>
    <w:rsid w:val="00F4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464F0"/>
    <w:rPr>
      <w:i/>
      <w:iCs/>
      <w:color w:val="0F4761" w:themeColor="accent1" w:themeShade="BF"/>
    </w:rPr>
  </w:style>
  <w:style w:type="character" w:styleId="RefernciaIntensa">
    <w:name w:val="Intense Reference"/>
    <w:basedOn w:val="Fontepargpadro"/>
    <w:uiPriority w:val="32"/>
    <w:qFormat/>
    <w:rsid w:val="00F464F0"/>
    <w:rPr>
      <w:b/>
      <w:bCs/>
      <w:smallCaps/>
      <w:color w:val="0F4761" w:themeColor="accent1" w:themeShade="BF"/>
      <w:spacing w:val="5"/>
    </w:rPr>
  </w:style>
  <w:style w:type="character" w:styleId="Hyperlink">
    <w:name w:val="Hyperlink"/>
    <w:basedOn w:val="Fontepargpadro"/>
    <w:uiPriority w:val="99"/>
    <w:unhideWhenUsed/>
    <w:rsid w:val="00F464F0"/>
    <w:rPr>
      <w:color w:val="467886" w:themeColor="hyperlink"/>
      <w:u w:val="single"/>
    </w:rPr>
  </w:style>
  <w:style w:type="character" w:styleId="MenoPendente">
    <w:name w:val="Unresolved Mention"/>
    <w:basedOn w:val="Fontepargpadro"/>
    <w:uiPriority w:val="99"/>
    <w:semiHidden/>
    <w:unhideWhenUsed/>
    <w:rsid w:val="00F464F0"/>
    <w:rPr>
      <w:color w:val="605E5C"/>
      <w:shd w:val="clear" w:color="auto" w:fill="E1DFDD"/>
    </w:rPr>
  </w:style>
  <w:style w:type="character" w:styleId="TextodoEspaoReservado">
    <w:name w:val="Placeholder Text"/>
    <w:basedOn w:val="Fontepargpadro"/>
    <w:uiPriority w:val="99"/>
    <w:semiHidden/>
    <w:rsid w:val="001114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f.ly/Heb%2011.6;nkjv?t=biblia" TargetMode="External"/><Relationship Id="rId18" Type="http://schemas.openxmlformats.org/officeDocument/2006/relationships/hyperlink" Target="https://ref.ly/Luke%2024.13-27;nkjv?t=biblia" TargetMode="External"/><Relationship Id="rId26" Type="http://schemas.openxmlformats.org/officeDocument/2006/relationships/hyperlink" Target="https://ref.ly/James%201.2-4;nkjv?t=biblia" TargetMode="External"/><Relationship Id="rId3" Type="http://schemas.openxmlformats.org/officeDocument/2006/relationships/settings" Target="settings.xml"/><Relationship Id="rId21" Type="http://schemas.openxmlformats.org/officeDocument/2006/relationships/hyperlink" Target="https://ref.ly/Dan%2012.4;nkjv?t=biblia" TargetMode="External"/><Relationship Id="rId7" Type="http://schemas.openxmlformats.org/officeDocument/2006/relationships/hyperlink" Target="https://www.outlookmag.org/the-teachers-notes-setbacks-lesson-11/" TargetMode="External"/><Relationship Id="rId12" Type="http://schemas.openxmlformats.org/officeDocument/2006/relationships/hyperlink" Target="https://ref.ly/Mark%205.25-34;nkjv?t=biblia" TargetMode="External"/><Relationship Id="rId17" Type="http://schemas.openxmlformats.org/officeDocument/2006/relationships/hyperlink" Target="https://ref.ly/Job%2023.8-12;nkjv?t=biblia" TargetMode="External"/><Relationship Id="rId25" Type="http://schemas.openxmlformats.org/officeDocument/2006/relationships/hyperlink" Target="https://ref.ly/Mal%203.6;nkjv?t=biblia" TargetMode="External"/><Relationship Id="rId2" Type="http://schemas.openxmlformats.org/officeDocument/2006/relationships/styles" Target="styles.xml"/><Relationship Id="rId16" Type="http://schemas.openxmlformats.org/officeDocument/2006/relationships/hyperlink" Target="https://ref.ly/Job%2019.23-27;nkjv?t=biblia" TargetMode="External"/><Relationship Id="rId20" Type="http://schemas.openxmlformats.org/officeDocument/2006/relationships/hyperlink" Target="https://ref.ly/2%20Cor%2012.10;nkjv?t=bibli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2%20Cor%205.7;nkjv?t=biblia" TargetMode="External"/><Relationship Id="rId24" Type="http://schemas.openxmlformats.org/officeDocument/2006/relationships/hyperlink" Target="https://ref.ly/Rom%205.3-5;nkjv?t=biblia" TargetMode="External"/><Relationship Id="rId5" Type="http://schemas.openxmlformats.org/officeDocument/2006/relationships/image" Target="media/image1.jpeg"/><Relationship Id="rId15" Type="http://schemas.openxmlformats.org/officeDocument/2006/relationships/hyperlink" Target="https://ref.ly/Job%201.21;nkjv?t=biblia" TargetMode="External"/><Relationship Id="rId23" Type="http://schemas.openxmlformats.org/officeDocument/2006/relationships/hyperlink" Target="https://ref.ly/Romans%208.28;nkjv?t=biblia" TargetMode="External"/><Relationship Id="rId28" Type="http://schemas.openxmlformats.org/officeDocument/2006/relationships/fontTable" Target="fontTable.xml"/><Relationship Id="rId10" Type="http://schemas.openxmlformats.org/officeDocument/2006/relationships/hyperlink" Target="https://ref.ly/Mark%204.35-41;nkjv?t=biblia" TargetMode="External"/><Relationship Id="rId19" Type="http://schemas.openxmlformats.org/officeDocument/2006/relationships/hyperlink" Target="https://ref.ly/Phil%204.6;nkjv?t=biblia" TargetMode="External"/><Relationship Id="rId4" Type="http://schemas.openxmlformats.org/officeDocument/2006/relationships/webSettings" Target="webSettings.xml"/><Relationship Id="rId9" Type="http://schemas.openxmlformats.org/officeDocument/2006/relationships/hyperlink" Target="https://ref.ly/Rom%205.3-5;nkjv?t=biblia" TargetMode="External"/><Relationship Id="rId14" Type="http://schemas.openxmlformats.org/officeDocument/2006/relationships/hyperlink" Target="https://ref.ly/Job%2019.25;nkjv?t=biblia" TargetMode="External"/><Relationship Id="rId22" Type="http://schemas.openxmlformats.org/officeDocument/2006/relationships/hyperlink" Target="https://ref.ly/Rom%208.18;nkjv?t=biblia" TargetMode="External"/><Relationship Id="rId27" Type="http://schemas.openxmlformats.org/officeDocument/2006/relationships/hyperlink" Target="https://www.sabbath.schoo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1755</Words>
  <Characters>9481</Characters>
  <Application>Microsoft Office Word</Application>
  <DocSecurity>0</DocSecurity>
  <Lines>79</Lines>
  <Paragraphs>22</Paragraphs>
  <ScaleCrop>false</ScaleCrop>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2026-06-06T19:37:00Z</dcterms:created>
  <dcterms:modified xsi:type="dcterms:W3CDTF">2026-06-06T19:43:00Z</dcterms:modified>
</cp:coreProperties>
</file>