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FF15" w14:textId="77777777" w:rsidR="00182A30" w:rsidRPr="00182A30" w:rsidRDefault="00182A30" w:rsidP="00182A30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Olá, classe! Sejam muito bem-vindos ao estudo da primeira lição do nosso novo trimestre de 2026. O tema geral é desafiador e inspirador: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"Perseguidos, mas não abandonados"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.</w:t>
      </w:r>
    </w:p>
    <w:p w14:paraId="35C3A744" w14:textId="77777777" w:rsidR="00182A30" w:rsidRPr="00182A30" w:rsidRDefault="00182A30" w:rsidP="00182A30">
      <w:pPr>
        <w:spacing w:after="24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Vamos mergulhar na vida do apóstolo Paulo, focando especialmente nas cartas que ele escreveu enquanto estava preso (Filipenses, Colossenses, Efésios e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Filemom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). Como professor da Escola Sabatina, preparei um resumo didático, dia a dia, para facilitar nossa compreensão e aplicação prática.</w:t>
      </w:r>
    </w:p>
    <w:p w14:paraId="2DF49EFD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4E841BDA">
          <v:rect id="_x0000_i1025" style="width:0;height:1.5pt" o:hralign="center" o:hrstd="t" o:hrnoshade="t" o:hr="t" fillcolor="gray" stroked="f"/>
        </w:pict>
      </w:r>
    </w:p>
    <w:p w14:paraId="1C842E19" w14:textId="77777777" w:rsidR="00182A30" w:rsidRPr="00182A30" w:rsidRDefault="00182A30" w:rsidP="00182A3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Sábado: Alegria no Cárcere (Introdução)</w:t>
      </w:r>
    </w:p>
    <w:p w14:paraId="15E934ED" w14:textId="77777777" w:rsidR="00182A30" w:rsidRPr="00182A30" w:rsidRDefault="00182A30" w:rsidP="00182A30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O verso para memorizar define o tom da semana: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"Alegrem-se sempre no Senhor"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(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Fp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4:4).</w:t>
      </w:r>
    </w:p>
    <w:p w14:paraId="2EA01249" w14:textId="77777777" w:rsidR="00182A30" w:rsidRPr="00182A30" w:rsidRDefault="00182A30" w:rsidP="00182A30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A grande lição de sábado é o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paradoxo da fé cristã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: Como alguém pode se alegrar estando preso? A lição traça um paralelo entre um pastor adventista moderno que transformou sua prisão em campo missionário e a experiência de Paulo e Silas em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Filipos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.</w:t>
      </w:r>
    </w:p>
    <w:p w14:paraId="4DEA381C" w14:textId="77777777" w:rsidR="00182A30" w:rsidRPr="00182A30" w:rsidRDefault="00182A30" w:rsidP="00182A3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Ponto Chave: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As circunstâncias externas (prisão, correntes) não determinam nossa condição interna. Para Paulo, a prisão não foi um "fim de linha", mas uma mudança de endereço missionário.</w:t>
      </w:r>
    </w:p>
    <w:p w14:paraId="2D776FDA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3D2D5349">
          <v:rect id="_x0000_i1026" style="width:0;height:1.5pt" o:hralign="center" o:hrstd="t" o:hrnoshade="t" o:hr="t" fillcolor="gray" stroked="f"/>
        </w:pict>
      </w:r>
    </w:p>
    <w:p w14:paraId="5A0AC454" w14:textId="77777777" w:rsidR="00182A30" w:rsidRPr="00182A30" w:rsidRDefault="00182A30" w:rsidP="00182A3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Domingo: Paulo, Prisioneiro de Jesus Cristo</w:t>
      </w:r>
    </w:p>
    <w:p w14:paraId="6A1AA4F4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Aqui analisamos a perspectiva de Paulo sobre sua situação. As cartas aos Filipenses e Colossenses foram escritas provavelmente de Roma, por volta de 60-62 d.C.</w:t>
      </w:r>
    </w:p>
    <w:p w14:paraId="1B3707B3" w14:textId="77777777" w:rsidR="00182A30" w:rsidRPr="00182A30" w:rsidRDefault="00182A30" w:rsidP="00182A3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 Identidade de Paulo: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Ele não se via como prisioneiro de César ou de Roma, mas como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"prisioneiro de Cristo Jesus"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.</w:t>
      </w:r>
    </w:p>
    <w:p w14:paraId="292F1673" w14:textId="77777777" w:rsidR="00182A30" w:rsidRPr="00182A30" w:rsidRDefault="00182A30" w:rsidP="00182A3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Localização: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lição destaca evidências de que ele estava em Roma, citando a "guarda pretoriana" (a elite que protegia o imperador) e a "casa de César".</w:t>
      </w:r>
    </w:p>
    <w:p w14:paraId="0E7D0B01" w14:textId="77777777" w:rsidR="00182A30" w:rsidRPr="00182A30" w:rsidRDefault="00182A30" w:rsidP="00182A3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Oportunidade: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percebeu que suas correntes serviram para o progresso do evangelho, alcançando pessoas da alta corte romana que ele jamais alcançaria se estivesse livre nas ruas.</w:t>
      </w:r>
    </w:p>
    <w:p w14:paraId="6E1BD4F1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0EE0F03D">
          <v:rect id="_x0000_i1027" style="width:0;height:1.5pt" o:hralign="center" o:hrstd="t" o:hrnoshade="t" o:hr="t" fillcolor="gray" stroked="f"/>
        </w:pict>
      </w:r>
    </w:p>
    <w:p w14:paraId="3CC50881" w14:textId="77777777" w:rsidR="00182A30" w:rsidRPr="00182A30" w:rsidRDefault="00182A30" w:rsidP="00182A3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Segunda-feira: Paulo em Algemas</w:t>
      </w:r>
    </w:p>
    <w:p w14:paraId="6DE40684" w14:textId="77777777" w:rsidR="00182A30" w:rsidRPr="00182A30" w:rsidRDefault="00182A30" w:rsidP="00182A30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O foco deste dia é o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sofrimento físico e a resiliência espiritual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. Paulo estava literalmente acorrentado a soldados romanos 24 horas por dia.</w:t>
      </w:r>
    </w:p>
    <w:p w14:paraId="5FDAE4FF" w14:textId="77777777" w:rsidR="00182A30" w:rsidRPr="00182A30" w:rsidRDefault="00182A30" w:rsidP="00182A3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Como suportar?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lição baseia-se em 2 Coríntios 4 e 6. O segredo de Paulo não era estoicismo, mas o poder de Deus.</w:t>
      </w:r>
    </w:p>
    <w:p w14:paraId="6B8FEBF7" w14:textId="77777777" w:rsidR="00182A30" w:rsidRPr="00182A30" w:rsidRDefault="00182A30" w:rsidP="00182A3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Foco: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Ele não olhava para as coisas visíveis (algemas, paredes), mas para as invisíveis (a glória eterna).</w:t>
      </w:r>
    </w:p>
    <w:p w14:paraId="0B5C6110" w14:textId="77777777" w:rsidR="00182A30" w:rsidRPr="00182A30" w:rsidRDefault="00182A30" w:rsidP="00182A3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Recursos Espirituais: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Pureza, ciência, longanimidade e o Espírito Santo eram as armas de Paulo. Ellen White nos lembra que o Espírito Santo é quem torna eficaz o que Cristo realizou, purificando o coração mesmo em meio à prova.</w:t>
      </w:r>
    </w:p>
    <w:p w14:paraId="72045FE0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666D0A08">
          <v:rect id="_x0000_i1028" style="width:0;height:1.5pt" o:hralign="center" o:hrstd="t" o:hrnoshade="t" o:hr="t" fillcolor="gray" stroked="f"/>
        </w:pict>
      </w:r>
    </w:p>
    <w:p w14:paraId="2CDF1601" w14:textId="77777777" w:rsidR="00182A30" w:rsidRPr="00182A30" w:rsidRDefault="00182A30" w:rsidP="00182A3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Terça-feira: Paulo em </w:t>
      </w:r>
      <w:proofErr w:type="spellStart"/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Filipos</w:t>
      </w:r>
      <w:proofErr w:type="spellEnd"/>
    </w:p>
    <w:p w14:paraId="055BE122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lastRenderedPageBreak/>
        <w:t xml:space="preserve">Voltamos no tempo para entender como a igreja de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Filipos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nasceu (Atos 16).</w:t>
      </w:r>
    </w:p>
    <w:p w14:paraId="30D894BE" w14:textId="77777777" w:rsidR="00182A30" w:rsidRPr="00182A30" w:rsidRDefault="00182A30" w:rsidP="00182A3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Direção Divina: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queria ir para a Ásia, mas o Espírito Santo o impediu e o enviou para a Macedônia (Europa).</w:t>
      </w:r>
    </w:p>
    <w:p w14:paraId="7FCF0A1F" w14:textId="77777777" w:rsidR="00182A30" w:rsidRPr="00182A30" w:rsidRDefault="00182A30" w:rsidP="00182A3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Estratégia: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Filipos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era uma colônia romana ("uma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mini-Roma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"). Evangelizar ali era estratégico porque a cidade tinha o </w:t>
      </w:r>
      <w:proofErr w:type="spellStart"/>
      <w:r w:rsidRPr="00182A30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Ius</w:t>
      </w:r>
      <w:proofErr w:type="spellEnd"/>
      <w:r w:rsidRPr="00182A30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182A30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Italicum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(direitos iguais aos de Roma).</w:t>
      </w:r>
    </w:p>
    <w:p w14:paraId="44C443F1" w14:textId="77777777" w:rsidR="00182A30" w:rsidRPr="00182A30" w:rsidRDefault="00182A30" w:rsidP="00182A3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Os Primeiros Conversos:</w:t>
      </w:r>
    </w:p>
    <w:p w14:paraId="386F57FB" w14:textId="77777777" w:rsidR="00182A30" w:rsidRPr="00182A30" w:rsidRDefault="00182A30" w:rsidP="00182A3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Lídia: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Uma empresária rica (vendedora de púrpura).</w:t>
      </w:r>
    </w:p>
    <w:p w14:paraId="228F1373" w14:textId="77777777" w:rsidR="00182A30" w:rsidRPr="00182A30" w:rsidRDefault="00182A30" w:rsidP="00182A30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Carcereiro: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Um funcionário público romano.</w:t>
      </w:r>
    </w:p>
    <w:p w14:paraId="65E9DF64" w14:textId="77777777" w:rsidR="00182A30" w:rsidRPr="00182A30" w:rsidRDefault="00182A30" w:rsidP="00182A3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Lição: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perseguição em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Filipos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(prisão de Paulo e Silas) resultou na salvação de uma família inteira. Deus transforma crises em oportunidades de salvação.</w:t>
      </w:r>
    </w:p>
    <w:p w14:paraId="582BFD82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0026C5C1">
          <v:rect id="_x0000_i1029" style="width:0;height:1.5pt" o:hralign="center" o:hrstd="t" o:hrnoshade="t" o:hr="t" fillcolor="gray" stroked="f"/>
        </w:pict>
      </w:r>
    </w:p>
    <w:p w14:paraId="2AA93992" w14:textId="77777777" w:rsidR="00182A30" w:rsidRPr="00182A30" w:rsidRDefault="00182A30" w:rsidP="00182A3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Quarta-feira: Paulo e Colossos</w:t>
      </w:r>
    </w:p>
    <w:p w14:paraId="39126B9C" w14:textId="77777777" w:rsidR="00182A30" w:rsidRPr="00182A30" w:rsidRDefault="00182A30" w:rsidP="00182A30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Diferente de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Filipos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, Paulo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nunca visitou Colossos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pessoalmente.</w:t>
      </w:r>
    </w:p>
    <w:p w14:paraId="12B703C9" w14:textId="77777777" w:rsidR="00182A30" w:rsidRPr="00182A30" w:rsidRDefault="00182A30" w:rsidP="00182A3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Efeito Multiplicador: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pregou em Éfeso (o grande centro). Lá, um homem chamado </w:t>
      </w:r>
      <w:proofErr w:type="spellStart"/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Epafras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se converteu e levou o evangelho para sua cidade natal, Colossos.</w:t>
      </w:r>
    </w:p>
    <w:p w14:paraId="1218EDC5" w14:textId="77777777" w:rsidR="00182A30" w:rsidRPr="00182A30" w:rsidRDefault="00182A30" w:rsidP="00182A3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 Caso Onésimo: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A lição toca na carta a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Filemom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. Onésimo era um escravo fugitivo de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Filemom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(membro da igreja de Colossos). Paulo manda Onésimo de volta, não como escravo, mas como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"irmão amado"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.</w:t>
      </w:r>
    </w:p>
    <w:p w14:paraId="6166576F" w14:textId="77777777" w:rsidR="00182A30" w:rsidRPr="00182A30" w:rsidRDefault="00182A30" w:rsidP="00182A3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Aplicação: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evangelho rompe barreiras sociais e culturais, transformando relações de poder em relações de amor fraternal.</w:t>
      </w:r>
    </w:p>
    <w:p w14:paraId="2E35385C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6A7D1F5A">
          <v:rect id="_x0000_i1030" style="width:0;height:1.5pt" o:hralign="center" o:hrstd="t" o:hrnoshade="t" o:hr="t" fillcolor="gray" stroked="f"/>
        </w:pict>
      </w:r>
    </w:p>
    <w:p w14:paraId="4ABFDEA3" w14:textId="77777777" w:rsidR="00182A30" w:rsidRPr="00182A30" w:rsidRDefault="00182A30" w:rsidP="00182A3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Quinta-feira: As Igrejas de </w:t>
      </w:r>
      <w:proofErr w:type="spellStart"/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Filipos</w:t>
      </w:r>
      <w:proofErr w:type="spellEnd"/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 xml:space="preserve"> e Colossos</w:t>
      </w:r>
    </w:p>
    <w:p w14:paraId="3DCCFC6A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Analisamos como Paulo descreve essas igrejas e o que isso nos ensina sobre organização.</w:t>
      </w:r>
    </w:p>
    <w:p w14:paraId="7BFC493E" w14:textId="77777777" w:rsidR="00182A30" w:rsidRPr="00182A30" w:rsidRDefault="00182A30" w:rsidP="00182A3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"Santos e Fiéis":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Ser santo não é ser canonizado, mas ser "separado" para Deus.</w:t>
      </w:r>
    </w:p>
    <w:p w14:paraId="1892CE74" w14:textId="77777777" w:rsidR="00182A30" w:rsidRPr="00182A30" w:rsidRDefault="00182A30" w:rsidP="00182A3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Organização Eclesiástica: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menciona "bispos (supervisores) e diáconos". Isso prova que a igreja primitiva já tinha estrutura e liderança definidas. Não era uma bagunça espiritual.</w:t>
      </w:r>
    </w:p>
    <w:p w14:paraId="53070697" w14:textId="77777777" w:rsidR="00182A30" w:rsidRPr="00182A30" w:rsidRDefault="00182A30" w:rsidP="00182A3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Formação de Líderes: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O sucesso de Paulo se devia ao fato de ele treinar líderes (como Timóteo e 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Epafras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). A lição reforça que a organização da igreja é bíblica e necessária para a missão.</w:t>
      </w:r>
    </w:p>
    <w:p w14:paraId="4F94AF83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5D28C046">
          <v:rect id="_x0000_i1031" style="width:0;height:1.5pt" o:hralign="center" o:hrstd="t" o:hrnoshade="t" o:hr="t" fillcolor="gray" stroked="f"/>
        </w:pict>
      </w:r>
    </w:p>
    <w:p w14:paraId="161E1A92" w14:textId="77777777" w:rsidR="00182A30" w:rsidRPr="00182A30" w:rsidRDefault="00182A30" w:rsidP="00182A30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t-BR"/>
          <w14:ligatures w14:val="none"/>
        </w:rPr>
        <w:t>Sexta-feira: Resumo e Estratégias (Profundidade Teológica)</w:t>
      </w:r>
    </w:p>
    <w:p w14:paraId="1BEE0EAF" w14:textId="77777777" w:rsidR="00182A30" w:rsidRPr="00182A30" w:rsidRDefault="00182A30" w:rsidP="00182A30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Para concluir nossa semana, o texto de apoio resume as </w:t>
      </w: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4 Estratégias Missionárias de Paulo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, que devemos aplicar hoje:</w:t>
      </w:r>
    </w:p>
    <w:p w14:paraId="16B61988" w14:textId="77777777" w:rsidR="00182A30" w:rsidRPr="00182A30" w:rsidRDefault="00182A30" w:rsidP="00182A3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Centros Estratégicos: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Paulo focava em grandes cidades (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Filipos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, Éfeso, Corinto) para que o evangelho irradiasse para as regiões vizinhas.</w:t>
      </w:r>
    </w:p>
    <w:p w14:paraId="62FE3498" w14:textId="77777777" w:rsidR="00182A30" w:rsidRPr="00182A30" w:rsidRDefault="00182A30" w:rsidP="00182A3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Formação de Equipes: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Ele nunca trabalhava sozinho. Treinava jovens e delegava responsabilidades.</w:t>
      </w:r>
    </w:p>
    <w:p w14:paraId="4D34A248" w14:textId="77777777" w:rsidR="00182A30" w:rsidRPr="00182A30" w:rsidRDefault="00182A30" w:rsidP="00182A3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lastRenderedPageBreak/>
        <w:t>Proximidade Cultural ("Primeiro aos Judeus"):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Ele começava onde havia uma base comum (as Escrituras nas sinagogas) antes de ir aos gentios.</w:t>
      </w:r>
    </w:p>
    <w:p w14:paraId="77426FAE" w14:textId="77777777" w:rsidR="00182A30" w:rsidRPr="00182A30" w:rsidRDefault="00182A30" w:rsidP="00182A30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Comunicação Contínua:</w:t>
      </w: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Quando não podia estar presente, ele escrevia cartas. Hoje, usamos a tecnologia.</w:t>
      </w:r>
    </w:p>
    <w:p w14:paraId="4AC36A02" w14:textId="77777777" w:rsidR="00182A30" w:rsidRPr="00182A30" w:rsidRDefault="00182A30" w:rsidP="00182A30">
      <w:pPr>
        <w:spacing w:after="100" w:afterAutospacing="1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Reflexão Final para a Classe:</w:t>
      </w:r>
    </w:p>
    <w:p w14:paraId="45C6BC0C" w14:textId="77777777" w:rsidR="00182A30" w:rsidRPr="00182A30" w:rsidRDefault="00182A30" w:rsidP="00182A30">
      <w:pPr>
        <w:spacing w:after="100" w:afterAutospacing="1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A lição termina nos lembrando que, embora Paulo tivesse estratégias brilhantes, sua maior força vinha da certeza do amor de Deus (</w:t>
      </w:r>
      <w:proofErr w:type="spellStart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>Rm</w:t>
      </w:r>
      <w:proofErr w:type="spellEnd"/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t xml:space="preserve"> 8:35-39). Nada — nem perseguição, nem prisão, nem morte — pode nos separar desse amor.</w:t>
      </w:r>
    </w:p>
    <w:p w14:paraId="7428F2B8" w14:textId="77777777" w:rsidR="00182A30" w:rsidRPr="00182A30" w:rsidRDefault="00182A30" w:rsidP="00182A30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</w:pPr>
      <w:r w:rsidRPr="00182A30">
        <w:rPr>
          <w:rFonts w:ascii="Arial" w:eastAsia="Times New Roman" w:hAnsi="Arial" w:cs="Arial"/>
          <w:color w:val="1F1F1F"/>
          <w:kern w:val="0"/>
          <w:lang w:eastAsia="pt-BR"/>
          <w14:ligatures w14:val="none"/>
        </w:rPr>
        <w:pict w14:anchorId="7F6519F6">
          <v:rect id="_x0000_i1032" style="width:0;height:1.5pt" o:hralign="center" o:hrstd="t" o:hrnoshade="t" o:hr="t" fillcolor="gray" stroked="f"/>
        </w:pict>
      </w:r>
    </w:p>
    <w:p w14:paraId="1FBBED5E" w14:textId="77777777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1E8"/>
    <w:multiLevelType w:val="multilevel"/>
    <w:tmpl w:val="46A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93DC8"/>
    <w:multiLevelType w:val="multilevel"/>
    <w:tmpl w:val="DF2C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21B8D"/>
    <w:multiLevelType w:val="multilevel"/>
    <w:tmpl w:val="400C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06BB7"/>
    <w:multiLevelType w:val="multilevel"/>
    <w:tmpl w:val="2E4C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73E9B"/>
    <w:multiLevelType w:val="multilevel"/>
    <w:tmpl w:val="0D34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06E00"/>
    <w:multiLevelType w:val="multilevel"/>
    <w:tmpl w:val="909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966C4"/>
    <w:multiLevelType w:val="multilevel"/>
    <w:tmpl w:val="5CF2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12952">
    <w:abstractNumId w:val="5"/>
  </w:num>
  <w:num w:numId="2" w16cid:durableId="498539438">
    <w:abstractNumId w:val="6"/>
  </w:num>
  <w:num w:numId="3" w16cid:durableId="1095398254">
    <w:abstractNumId w:val="1"/>
  </w:num>
  <w:num w:numId="4" w16cid:durableId="827551208">
    <w:abstractNumId w:val="0"/>
  </w:num>
  <w:num w:numId="5" w16cid:durableId="1968244377">
    <w:abstractNumId w:val="3"/>
  </w:num>
  <w:num w:numId="6" w16cid:durableId="474297614">
    <w:abstractNumId w:val="4"/>
  </w:num>
  <w:num w:numId="7" w16cid:durableId="711611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30"/>
    <w:rsid w:val="000C776F"/>
    <w:rsid w:val="00182A30"/>
    <w:rsid w:val="00242C60"/>
    <w:rsid w:val="008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B431"/>
  <w15:chartTrackingRefBased/>
  <w15:docId w15:val="{39445846-0EA6-4C16-8675-2BB46CF9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2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A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A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2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A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A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A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A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4261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2025-12-27T00:10:00Z</dcterms:created>
  <dcterms:modified xsi:type="dcterms:W3CDTF">2025-12-27T00:13:00Z</dcterms:modified>
</cp:coreProperties>
</file>